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804" w:rsidRPr="00146507" w:rsidRDefault="002B6A27" w:rsidP="004506F0">
      <w:pPr>
        <w:wordWrap w:val="0"/>
        <w:jc w:val="right"/>
        <w:rPr>
          <w:b/>
          <w:sz w:val="48"/>
          <w:szCs w:val="48"/>
        </w:rPr>
      </w:pPr>
      <w:bookmarkStart w:id="0" w:name="_Toc224082284"/>
      <w:bookmarkStart w:id="1" w:name="_Toc224086680"/>
      <w:r w:rsidRPr="00D15B05">
        <w:rPr>
          <w:b/>
          <w:sz w:val="48"/>
          <w:szCs w:val="48"/>
        </w:rPr>
        <w:t>Analytical Finance</w:t>
      </w:r>
      <w:r w:rsidR="0023137F">
        <w:rPr>
          <w:b/>
          <w:noProof/>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47" type="#_x0000_t75" style="position:absolute;left:0;text-align:left;margin-left:0;margin-top:0;width:189pt;height:79.5pt;z-index:251663360;visibility:visible;mso-position-horizontal-relative:text;mso-position-vertical-relative:text">
            <v:imagedata r:id="rId8" o:title=""/>
          </v:shape>
        </w:pict>
      </w:r>
      <w:r w:rsidR="00C811FD">
        <w:rPr>
          <w:rFonts w:hint="eastAsia"/>
          <w:b/>
          <w:sz w:val="48"/>
          <w:szCs w:val="48"/>
        </w:rPr>
        <w:t xml:space="preserve"> </w:t>
      </w:r>
      <w:r w:rsidR="00C811FD">
        <w:rPr>
          <w:rFonts w:ascii="宋体" w:hAnsi="宋体" w:hint="eastAsia"/>
          <w:b/>
          <w:sz w:val="48"/>
          <w:szCs w:val="48"/>
        </w:rPr>
        <w:t>Ⅰ</w:t>
      </w:r>
    </w:p>
    <w:p w:rsidR="00A87804" w:rsidRPr="00146507" w:rsidRDefault="004506F0" w:rsidP="00A87804">
      <w:pPr>
        <w:jc w:val="right"/>
        <w:rPr>
          <w:b/>
          <w:sz w:val="48"/>
          <w:szCs w:val="48"/>
        </w:rPr>
      </w:pPr>
      <w:r>
        <w:rPr>
          <w:b/>
          <w:sz w:val="48"/>
          <w:szCs w:val="48"/>
        </w:rPr>
        <w:t>MMA</w:t>
      </w:r>
      <w:r>
        <w:rPr>
          <w:rFonts w:hint="eastAsia"/>
          <w:b/>
          <w:sz w:val="48"/>
          <w:szCs w:val="48"/>
        </w:rPr>
        <w:t>7</w:t>
      </w:r>
      <w:r>
        <w:rPr>
          <w:b/>
          <w:sz w:val="48"/>
          <w:szCs w:val="48"/>
        </w:rPr>
        <w:t>0</w:t>
      </w:r>
      <w:r w:rsidR="002B6A27">
        <w:rPr>
          <w:rFonts w:hint="eastAsia"/>
          <w:b/>
          <w:sz w:val="48"/>
          <w:szCs w:val="48"/>
        </w:rPr>
        <w:t>7</w:t>
      </w:r>
    </w:p>
    <w:p w:rsidR="00A87804" w:rsidRPr="00146507" w:rsidRDefault="004506F0" w:rsidP="00A87804">
      <w:pPr>
        <w:jc w:val="right"/>
        <w:rPr>
          <w:sz w:val="36"/>
          <w:szCs w:val="36"/>
        </w:rPr>
      </w:pPr>
      <w:r>
        <w:rPr>
          <w:rFonts w:hint="eastAsia"/>
          <w:sz w:val="36"/>
          <w:szCs w:val="36"/>
        </w:rPr>
        <w:t>1</w:t>
      </w:r>
      <w:r w:rsidR="00C811FD">
        <w:rPr>
          <w:rFonts w:hint="eastAsia"/>
          <w:sz w:val="36"/>
          <w:szCs w:val="36"/>
        </w:rPr>
        <w:t>8</w:t>
      </w:r>
      <w:r w:rsidR="00A87804" w:rsidRPr="00146507">
        <w:rPr>
          <w:rFonts w:hint="eastAsia"/>
          <w:sz w:val="36"/>
          <w:szCs w:val="36"/>
          <w:vertAlign w:val="superscript"/>
        </w:rPr>
        <w:t>th</w:t>
      </w:r>
      <w:r>
        <w:rPr>
          <w:rFonts w:hint="eastAsia"/>
          <w:sz w:val="36"/>
          <w:szCs w:val="36"/>
        </w:rPr>
        <w:t xml:space="preserve"> Oct 2010</w:t>
      </w:r>
    </w:p>
    <w:p w:rsidR="00A87804" w:rsidRDefault="00A87804" w:rsidP="00A87804">
      <w:pPr>
        <w:jc w:val="left"/>
        <w:rPr>
          <w:sz w:val="72"/>
          <w:szCs w:val="72"/>
        </w:rPr>
      </w:pPr>
    </w:p>
    <w:p w:rsidR="00A87804" w:rsidRDefault="00A87804" w:rsidP="00A87804">
      <w:pPr>
        <w:jc w:val="left"/>
        <w:rPr>
          <w:b/>
          <w:sz w:val="72"/>
          <w:szCs w:val="72"/>
        </w:rPr>
      </w:pPr>
    </w:p>
    <w:p w:rsidR="00A87804" w:rsidRDefault="00A87804" w:rsidP="00A87804">
      <w:pPr>
        <w:jc w:val="left"/>
        <w:rPr>
          <w:b/>
          <w:sz w:val="72"/>
          <w:szCs w:val="72"/>
        </w:rPr>
      </w:pPr>
    </w:p>
    <w:p w:rsidR="00A87804" w:rsidRPr="00C811FD" w:rsidRDefault="00C811FD" w:rsidP="00C811FD">
      <w:pPr>
        <w:ind w:firstLineChars="250" w:firstLine="1405"/>
        <w:jc w:val="left"/>
        <w:rPr>
          <w:b/>
          <w:sz w:val="56"/>
          <w:szCs w:val="56"/>
        </w:rPr>
      </w:pPr>
      <w:r w:rsidRPr="00C811FD">
        <w:rPr>
          <w:rFonts w:hint="eastAsia"/>
          <w:b/>
          <w:sz w:val="56"/>
          <w:szCs w:val="56"/>
        </w:rPr>
        <w:t>Roll-Geske-Whaley Model</w:t>
      </w:r>
    </w:p>
    <w:p w:rsidR="00A87804" w:rsidRDefault="00A87804" w:rsidP="00A87804">
      <w:pPr>
        <w:jc w:val="left"/>
        <w:rPr>
          <w:b/>
          <w:sz w:val="32"/>
          <w:szCs w:val="32"/>
        </w:rPr>
      </w:pPr>
    </w:p>
    <w:p w:rsidR="00A87804" w:rsidRDefault="00A87804" w:rsidP="00A87804">
      <w:pPr>
        <w:jc w:val="left"/>
        <w:rPr>
          <w:b/>
          <w:sz w:val="32"/>
          <w:szCs w:val="32"/>
        </w:rPr>
      </w:pPr>
    </w:p>
    <w:p w:rsidR="00A87804" w:rsidRDefault="00247641" w:rsidP="00A87804">
      <w:pPr>
        <w:jc w:val="left"/>
        <w:rPr>
          <w:b/>
          <w:sz w:val="32"/>
          <w:szCs w:val="32"/>
        </w:rPr>
      </w:pPr>
      <w:r>
        <w:rPr>
          <w:rFonts w:hint="eastAsia"/>
          <w:b/>
          <w:sz w:val="32"/>
          <w:szCs w:val="32"/>
        </w:rPr>
        <w:t>Group 4</w:t>
      </w:r>
    </w:p>
    <w:p w:rsidR="00A87804" w:rsidRPr="00146507" w:rsidRDefault="00A87804" w:rsidP="00A87804">
      <w:pPr>
        <w:jc w:val="left"/>
        <w:rPr>
          <w:b/>
          <w:sz w:val="32"/>
          <w:szCs w:val="32"/>
        </w:rPr>
      </w:pPr>
      <w:r w:rsidRPr="00146507">
        <w:rPr>
          <w:rFonts w:hint="eastAsia"/>
          <w:b/>
          <w:sz w:val="32"/>
          <w:szCs w:val="32"/>
        </w:rPr>
        <w:t>Participants</w:t>
      </w:r>
      <w:r>
        <w:rPr>
          <w:rFonts w:hint="eastAsia"/>
          <w:b/>
          <w:sz w:val="32"/>
          <w:szCs w:val="32"/>
        </w:rPr>
        <w:t>:</w:t>
      </w:r>
    </w:p>
    <w:p w:rsidR="00A87804" w:rsidRDefault="005F0E04" w:rsidP="00A87804">
      <w:pPr>
        <w:jc w:val="left"/>
        <w:rPr>
          <w:sz w:val="32"/>
          <w:szCs w:val="32"/>
        </w:rPr>
      </w:pPr>
      <w:r>
        <w:rPr>
          <w:rFonts w:hint="eastAsia"/>
          <w:sz w:val="32"/>
          <w:szCs w:val="32"/>
        </w:rPr>
        <w:t>Fan Rui</w:t>
      </w:r>
    </w:p>
    <w:p w:rsidR="00430535" w:rsidRPr="00146507" w:rsidRDefault="00430535" w:rsidP="00A87804">
      <w:pPr>
        <w:jc w:val="left"/>
        <w:rPr>
          <w:sz w:val="32"/>
          <w:szCs w:val="32"/>
        </w:rPr>
      </w:pPr>
    </w:p>
    <w:p w:rsidR="00A87804" w:rsidRPr="00146507" w:rsidRDefault="00A87804" w:rsidP="00A87804">
      <w:pPr>
        <w:jc w:val="left"/>
        <w:rPr>
          <w:b/>
          <w:sz w:val="32"/>
          <w:szCs w:val="32"/>
        </w:rPr>
      </w:pPr>
      <w:r w:rsidRPr="00146507">
        <w:rPr>
          <w:rFonts w:hint="eastAsia"/>
          <w:b/>
          <w:sz w:val="32"/>
          <w:szCs w:val="32"/>
        </w:rPr>
        <w:t>Lecturer</w:t>
      </w:r>
      <w:r>
        <w:rPr>
          <w:rFonts w:hint="eastAsia"/>
          <w:b/>
          <w:sz w:val="32"/>
          <w:szCs w:val="32"/>
        </w:rPr>
        <w:t>:</w:t>
      </w:r>
    </w:p>
    <w:p w:rsidR="00A87804" w:rsidRDefault="000D742F" w:rsidP="00A87804">
      <w:pPr>
        <w:jc w:val="left"/>
        <w:rPr>
          <w:rFonts w:cs="NimbusSanL-Regu"/>
          <w:kern w:val="0"/>
          <w:sz w:val="32"/>
          <w:szCs w:val="32"/>
        </w:rPr>
      </w:pPr>
      <w:r>
        <w:rPr>
          <w:rFonts w:ascii="Times New Roman" w:hAnsi="Times New Roman"/>
          <w:kern w:val="0"/>
          <w:sz w:val="36"/>
          <w:szCs w:val="36"/>
        </w:rPr>
        <w:t>Jan R. M. Röman</w:t>
      </w:r>
    </w:p>
    <w:p w:rsidR="00430535" w:rsidRPr="00146507" w:rsidRDefault="00430535" w:rsidP="00A87804">
      <w:pPr>
        <w:jc w:val="left"/>
        <w:rPr>
          <w:rFonts w:cs="NimbusSanL-Regu"/>
          <w:kern w:val="0"/>
          <w:sz w:val="32"/>
          <w:szCs w:val="32"/>
        </w:rPr>
      </w:pPr>
    </w:p>
    <w:p w:rsidR="000D742F" w:rsidRPr="000D742F" w:rsidRDefault="000D742F" w:rsidP="000D742F">
      <w:pPr>
        <w:autoSpaceDE w:val="0"/>
        <w:autoSpaceDN w:val="0"/>
        <w:adjustRightInd w:val="0"/>
        <w:ind w:firstLineChars="1300" w:firstLine="2600"/>
        <w:jc w:val="left"/>
        <w:rPr>
          <w:rFonts w:asciiTheme="minorHAnsi" w:hAnsiTheme="minorHAnsi"/>
          <w:i/>
          <w:iCs/>
          <w:kern w:val="0"/>
          <w:sz w:val="20"/>
          <w:szCs w:val="20"/>
        </w:rPr>
      </w:pPr>
      <w:r w:rsidRPr="000D742F">
        <w:rPr>
          <w:rFonts w:asciiTheme="minorHAnsi" w:hAnsiTheme="minorHAnsi"/>
          <w:i/>
          <w:iCs/>
          <w:kern w:val="0"/>
          <w:sz w:val="20"/>
          <w:szCs w:val="20"/>
        </w:rPr>
        <w:t>Department of Mathematics and</w:t>
      </w:r>
      <w:r w:rsidRPr="000D742F">
        <w:rPr>
          <w:rFonts w:asciiTheme="minorHAnsi" w:hAnsiTheme="minorHAnsi" w:hint="eastAsia"/>
          <w:i/>
          <w:iCs/>
          <w:kern w:val="0"/>
          <w:sz w:val="20"/>
          <w:szCs w:val="20"/>
        </w:rPr>
        <w:t xml:space="preserve"> </w:t>
      </w:r>
      <w:r w:rsidRPr="000D742F">
        <w:rPr>
          <w:rFonts w:asciiTheme="minorHAnsi" w:hAnsiTheme="minorHAnsi"/>
          <w:i/>
          <w:iCs/>
          <w:kern w:val="0"/>
          <w:sz w:val="20"/>
          <w:szCs w:val="20"/>
        </w:rPr>
        <w:t>Physics</w:t>
      </w:r>
    </w:p>
    <w:p w:rsidR="002E1F5C" w:rsidRPr="000D742F" w:rsidRDefault="000D742F" w:rsidP="000D742F">
      <w:pPr>
        <w:widowControl/>
        <w:jc w:val="center"/>
        <w:rPr>
          <w:b/>
          <w:kern w:val="0"/>
          <w:sz w:val="20"/>
          <w:szCs w:val="20"/>
          <w:lang w:val="sv-SE"/>
        </w:rPr>
        <w:sectPr w:rsidR="002E1F5C" w:rsidRPr="000D742F" w:rsidSect="002E1F5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2"/>
          <w:cols w:space="425"/>
          <w:titlePg/>
          <w:docGrid w:type="lines" w:linePitch="312"/>
        </w:sectPr>
      </w:pPr>
      <w:r w:rsidRPr="000D742F">
        <w:rPr>
          <w:rFonts w:asciiTheme="minorHAnsi" w:hAnsiTheme="minorHAnsi"/>
          <w:i/>
          <w:iCs/>
          <w:kern w:val="0"/>
          <w:sz w:val="20"/>
          <w:szCs w:val="20"/>
        </w:rPr>
        <w:t xml:space="preserve">                Mälardalen University, Sweden</w:t>
      </w:r>
    </w:p>
    <w:p w:rsidR="00C811FD" w:rsidRDefault="00C811FD" w:rsidP="001B7B8F">
      <w:pPr>
        <w:widowControl/>
        <w:jc w:val="center"/>
        <w:rPr>
          <w:b/>
          <w:kern w:val="0"/>
          <w:sz w:val="52"/>
          <w:szCs w:val="52"/>
        </w:rPr>
      </w:pPr>
    </w:p>
    <w:p w:rsidR="000D742F" w:rsidRDefault="000D742F" w:rsidP="001B7B8F">
      <w:pPr>
        <w:widowControl/>
        <w:jc w:val="center"/>
        <w:rPr>
          <w:rFonts w:hint="eastAsia"/>
          <w:b/>
          <w:kern w:val="0"/>
          <w:sz w:val="52"/>
          <w:szCs w:val="52"/>
        </w:rPr>
      </w:pPr>
    </w:p>
    <w:p w:rsidR="001B7B8F" w:rsidRPr="001B7B8F" w:rsidRDefault="001B7B8F" w:rsidP="001B7B8F">
      <w:pPr>
        <w:widowControl/>
        <w:jc w:val="center"/>
        <w:rPr>
          <w:kern w:val="0"/>
          <w:sz w:val="52"/>
          <w:szCs w:val="52"/>
        </w:rPr>
      </w:pPr>
      <w:r w:rsidRPr="0030695D">
        <w:rPr>
          <w:b/>
          <w:kern w:val="0"/>
          <w:sz w:val="52"/>
          <w:szCs w:val="52"/>
        </w:rPr>
        <w:lastRenderedPageBreak/>
        <w:t>Abstract</w:t>
      </w:r>
    </w:p>
    <w:p w:rsidR="00C811FD" w:rsidRDefault="00C811FD" w:rsidP="00C811FD">
      <w:pPr>
        <w:autoSpaceDE w:val="0"/>
        <w:autoSpaceDN w:val="0"/>
        <w:adjustRightInd w:val="0"/>
        <w:jc w:val="left"/>
        <w:rPr>
          <w:kern w:val="0"/>
          <w:sz w:val="32"/>
          <w:szCs w:val="32"/>
        </w:rPr>
      </w:pPr>
      <w:r w:rsidRPr="009B7559">
        <w:rPr>
          <w:rFonts w:asciiTheme="minorHAnsi" w:hAnsiTheme="minorHAnsi"/>
          <w:kern w:val="0"/>
          <w:sz w:val="32"/>
          <w:szCs w:val="32"/>
        </w:rPr>
        <w:t>During the last years</w:t>
      </w:r>
      <w:r>
        <w:rPr>
          <w:kern w:val="0"/>
          <w:sz w:val="32"/>
          <w:szCs w:val="32"/>
        </w:rPr>
        <w:t xml:space="preserve"> there have emerged a number of</w:t>
      </w:r>
      <w:r>
        <w:rPr>
          <w:rFonts w:hint="eastAsia"/>
          <w:kern w:val="0"/>
          <w:sz w:val="32"/>
          <w:szCs w:val="32"/>
        </w:rPr>
        <w:t xml:space="preserve"> </w:t>
      </w:r>
      <w:r w:rsidRPr="009B7559">
        <w:rPr>
          <w:rFonts w:asciiTheme="minorHAnsi" w:hAnsiTheme="minorHAnsi"/>
          <w:kern w:val="0"/>
          <w:sz w:val="32"/>
          <w:szCs w:val="32"/>
        </w:rPr>
        <w:t>analytical models for American</w:t>
      </w:r>
      <w:r>
        <w:rPr>
          <w:rFonts w:hint="eastAsia"/>
          <w:kern w:val="0"/>
          <w:sz w:val="32"/>
          <w:szCs w:val="32"/>
        </w:rPr>
        <w:t xml:space="preserve"> </w:t>
      </w:r>
      <w:r w:rsidRPr="009B7559">
        <w:rPr>
          <w:rFonts w:asciiTheme="minorHAnsi" w:hAnsiTheme="minorHAnsi"/>
          <w:kern w:val="0"/>
          <w:sz w:val="32"/>
          <w:szCs w:val="32"/>
        </w:rPr>
        <w:t>options. These methods are all approximations in some since.</w:t>
      </w:r>
      <w:r>
        <w:rPr>
          <w:rFonts w:hint="eastAsia"/>
          <w:kern w:val="0"/>
          <w:sz w:val="32"/>
          <w:szCs w:val="32"/>
        </w:rPr>
        <w:t xml:space="preserve"> </w:t>
      </w:r>
      <w:r>
        <w:rPr>
          <w:rFonts w:hint="eastAsia"/>
          <w:sz w:val="32"/>
          <w:szCs w:val="32"/>
        </w:rPr>
        <w:t xml:space="preserve">The Roll-Geske-Whaley model is one of </w:t>
      </w:r>
      <w:r w:rsidRPr="009B7559">
        <w:rPr>
          <w:rFonts w:asciiTheme="minorHAnsi" w:hAnsiTheme="minorHAnsi"/>
          <w:kern w:val="0"/>
          <w:sz w:val="32"/>
          <w:szCs w:val="32"/>
        </w:rPr>
        <w:t>the most common analytical models for American contracts</w:t>
      </w:r>
      <w:r>
        <w:rPr>
          <w:rFonts w:hint="eastAsia"/>
          <w:kern w:val="0"/>
          <w:sz w:val="32"/>
          <w:szCs w:val="32"/>
        </w:rPr>
        <w:t>.</w:t>
      </w:r>
    </w:p>
    <w:p w:rsidR="00C811FD" w:rsidRDefault="00C811FD" w:rsidP="00C811FD">
      <w:pPr>
        <w:jc w:val="left"/>
        <w:rPr>
          <w:sz w:val="32"/>
          <w:szCs w:val="32"/>
        </w:rPr>
      </w:pPr>
      <w:r>
        <w:rPr>
          <w:kern w:val="0"/>
          <w:sz w:val="32"/>
          <w:szCs w:val="32"/>
        </w:rPr>
        <w:t>T</w:t>
      </w:r>
      <w:r>
        <w:rPr>
          <w:rFonts w:hint="eastAsia"/>
          <w:kern w:val="0"/>
          <w:sz w:val="32"/>
          <w:szCs w:val="32"/>
        </w:rPr>
        <w:t xml:space="preserve">he aim of this report is try to </w:t>
      </w:r>
      <w:r>
        <w:rPr>
          <w:rFonts w:hint="eastAsia"/>
          <w:sz w:val="32"/>
          <w:szCs w:val="32"/>
        </w:rPr>
        <w:t>i</w:t>
      </w:r>
      <w:r w:rsidRPr="003A4AD5">
        <w:rPr>
          <w:sz w:val="32"/>
          <w:szCs w:val="32"/>
        </w:rPr>
        <w:t>mplement Roll-Geske-Wha</w:t>
      </w:r>
      <w:r w:rsidR="00B0347B">
        <w:rPr>
          <w:sz w:val="32"/>
          <w:szCs w:val="32"/>
        </w:rPr>
        <w:t xml:space="preserve">ley (for a call option) </w:t>
      </w:r>
      <w:r w:rsidR="00B0347B">
        <w:rPr>
          <w:rFonts w:hint="eastAsia"/>
          <w:sz w:val="32"/>
          <w:szCs w:val="32"/>
        </w:rPr>
        <w:t xml:space="preserve"> with software</w:t>
      </w:r>
      <w:r w:rsidRPr="003A4AD5">
        <w:rPr>
          <w:sz w:val="32"/>
          <w:szCs w:val="32"/>
        </w:rPr>
        <w:t xml:space="preserve"> and compare the result with t</w:t>
      </w:r>
      <w:r w:rsidR="00B0347B">
        <w:rPr>
          <w:sz w:val="32"/>
          <w:szCs w:val="32"/>
        </w:rPr>
        <w:t xml:space="preserve">he Black-Scholes model </w:t>
      </w:r>
      <w:r w:rsidRPr="003A4AD5">
        <w:rPr>
          <w:sz w:val="32"/>
          <w:szCs w:val="32"/>
        </w:rPr>
        <w:t xml:space="preserve">. </w:t>
      </w:r>
    </w:p>
    <w:p w:rsidR="002A1B20" w:rsidRDefault="00C811FD" w:rsidP="00C811FD">
      <w:pPr>
        <w:jc w:val="left"/>
        <w:rPr>
          <w:b/>
          <w:kern w:val="0"/>
          <w:sz w:val="52"/>
          <w:szCs w:val="52"/>
        </w:rPr>
      </w:pPr>
      <w:r>
        <w:rPr>
          <w:rFonts w:hint="eastAsia"/>
          <w:sz w:val="32"/>
          <w:szCs w:val="32"/>
        </w:rPr>
        <w:t xml:space="preserve">And </w:t>
      </w:r>
      <w:r w:rsidRPr="003A4AD5">
        <w:rPr>
          <w:sz w:val="32"/>
          <w:szCs w:val="32"/>
        </w:rPr>
        <w:t>Use graphics to present the result.</w:t>
      </w:r>
      <w:r w:rsidRPr="003A4AD5">
        <w:rPr>
          <w:sz w:val="32"/>
          <w:szCs w:val="32"/>
        </w:rPr>
        <w:br/>
      </w:r>
      <w:r w:rsidR="001B7B8F">
        <w:rPr>
          <w:kern w:val="0"/>
        </w:rPr>
        <w:br w:type="page"/>
      </w:r>
      <w:bookmarkStart w:id="2" w:name="_Toc224141605"/>
      <w:bookmarkStart w:id="3" w:name="_Toc224141675"/>
      <w:bookmarkStart w:id="4" w:name="_Toc224147337"/>
      <w:r w:rsidR="00C83412" w:rsidRPr="00650BC1">
        <w:rPr>
          <w:b/>
          <w:kern w:val="0"/>
          <w:sz w:val="52"/>
          <w:szCs w:val="52"/>
        </w:rPr>
        <w:lastRenderedPageBreak/>
        <w:t>C</w:t>
      </w:r>
      <w:r w:rsidR="00C52362" w:rsidRPr="00650BC1">
        <w:rPr>
          <w:rFonts w:hint="eastAsia"/>
          <w:b/>
          <w:kern w:val="0"/>
          <w:sz w:val="52"/>
          <w:szCs w:val="52"/>
        </w:rPr>
        <w:t>ontents</w:t>
      </w:r>
      <w:bookmarkEnd w:id="0"/>
      <w:bookmarkEnd w:id="1"/>
      <w:bookmarkEnd w:id="2"/>
      <w:bookmarkEnd w:id="3"/>
      <w:bookmarkEnd w:id="4"/>
    </w:p>
    <w:p w:rsidR="00F84D33" w:rsidRPr="00650BC1" w:rsidRDefault="00F84D33" w:rsidP="001741CE">
      <w:pPr>
        <w:jc w:val="left"/>
        <w:rPr>
          <w:b/>
          <w:sz w:val="30"/>
          <w:szCs w:val="30"/>
        </w:rPr>
      </w:pPr>
    </w:p>
    <w:p w:rsidR="00C83412" w:rsidRDefault="00C83412" w:rsidP="005D5799">
      <w:pPr>
        <w:pStyle w:val="10"/>
        <w:sectPr w:rsidR="00C83412" w:rsidSect="00036D06">
          <w:type w:val="continuous"/>
          <w:pgSz w:w="11906" w:h="16838"/>
          <w:pgMar w:top="1440" w:right="1800" w:bottom="1440" w:left="1800" w:header="851" w:footer="992" w:gutter="0"/>
          <w:pgNumType w:start="1"/>
          <w:cols w:space="425"/>
          <w:titlePg/>
          <w:docGrid w:type="lines" w:linePitch="312"/>
        </w:sectPr>
      </w:pPr>
    </w:p>
    <w:p w:rsidR="009133F3" w:rsidRDefault="0023137F" w:rsidP="009133F3">
      <w:pPr>
        <w:pStyle w:val="10"/>
        <w:ind w:left="5250"/>
        <w:rPr>
          <w:rFonts w:asciiTheme="minorHAnsi" w:eastAsiaTheme="minorEastAsia" w:hAnsiTheme="minorHAnsi" w:cstheme="minorBidi"/>
          <w:b w:val="0"/>
          <w:bCs w:val="0"/>
          <w:caps w:val="0"/>
          <w:noProof/>
          <w:sz w:val="21"/>
          <w:szCs w:val="22"/>
        </w:rPr>
      </w:pPr>
      <w:r w:rsidRPr="0023137F">
        <w:rPr>
          <w:sz w:val="30"/>
          <w:szCs w:val="30"/>
        </w:rPr>
        <w:lastRenderedPageBreak/>
        <w:fldChar w:fldCharType="begin"/>
      </w:r>
      <w:r w:rsidR="00650BC1" w:rsidRPr="00132E4D">
        <w:rPr>
          <w:sz w:val="30"/>
          <w:szCs w:val="30"/>
        </w:rPr>
        <w:instrText xml:space="preserve"> TOC \o "1-3" \u </w:instrText>
      </w:r>
      <w:r w:rsidRPr="0023137F">
        <w:rPr>
          <w:sz w:val="30"/>
          <w:szCs w:val="30"/>
        </w:rPr>
        <w:fldChar w:fldCharType="separate"/>
      </w:r>
      <w:r w:rsidR="009133F3">
        <w:rPr>
          <w:noProof/>
        </w:rPr>
        <w:t>Introduction</w:t>
      </w:r>
      <w:r w:rsidR="009133F3">
        <w:rPr>
          <w:noProof/>
        </w:rPr>
        <w:tab/>
      </w:r>
      <w:r>
        <w:rPr>
          <w:noProof/>
        </w:rPr>
        <w:fldChar w:fldCharType="begin"/>
      </w:r>
      <w:r w:rsidR="009133F3">
        <w:rPr>
          <w:noProof/>
        </w:rPr>
        <w:instrText xml:space="preserve"> PAGEREF _Toc275208840 \h </w:instrText>
      </w:r>
      <w:r>
        <w:rPr>
          <w:noProof/>
        </w:rPr>
      </w:r>
      <w:r>
        <w:rPr>
          <w:noProof/>
        </w:rPr>
        <w:fldChar w:fldCharType="separate"/>
      </w:r>
      <w:r w:rsidR="009133F3">
        <w:rPr>
          <w:noProof/>
        </w:rPr>
        <w:t>4</w:t>
      </w:r>
      <w:r>
        <w:rPr>
          <w:noProof/>
        </w:rPr>
        <w:fldChar w:fldCharType="end"/>
      </w:r>
    </w:p>
    <w:p w:rsidR="009133F3" w:rsidRDefault="009133F3">
      <w:pPr>
        <w:pStyle w:val="10"/>
        <w:rPr>
          <w:rFonts w:asciiTheme="minorHAnsi" w:eastAsiaTheme="minorEastAsia" w:hAnsiTheme="minorHAnsi" w:cstheme="minorBidi"/>
          <w:b w:val="0"/>
          <w:bCs w:val="0"/>
          <w:caps w:val="0"/>
          <w:noProof/>
          <w:sz w:val="21"/>
          <w:szCs w:val="22"/>
        </w:rPr>
      </w:pPr>
      <w:r>
        <w:rPr>
          <w:noProof/>
        </w:rPr>
        <w:t xml:space="preserve">The </w:t>
      </w:r>
      <w:r w:rsidRPr="005F365B">
        <w:rPr>
          <w:rFonts w:eastAsiaTheme="minorEastAsia"/>
          <w:noProof/>
        </w:rPr>
        <w:t>Roll-G</w:t>
      </w:r>
      <w:r>
        <w:rPr>
          <w:noProof/>
        </w:rPr>
        <w:t>e</w:t>
      </w:r>
      <w:r w:rsidRPr="005F365B">
        <w:rPr>
          <w:rFonts w:eastAsiaTheme="minorEastAsia"/>
          <w:noProof/>
        </w:rPr>
        <w:t>ske-Whaley Model</w:t>
      </w:r>
      <w:r>
        <w:rPr>
          <w:noProof/>
        </w:rPr>
        <w:tab/>
      </w:r>
      <w:r w:rsidR="0023137F">
        <w:rPr>
          <w:noProof/>
        </w:rPr>
        <w:fldChar w:fldCharType="begin"/>
      </w:r>
      <w:r>
        <w:rPr>
          <w:noProof/>
        </w:rPr>
        <w:instrText xml:space="preserve"> PAGEREF _Toc275208841 \h </w:instrText>
      </w:r>
      <w:r w:rsidR="0023137F">
        <w:rPr>
          <w:noProof/>
        </w:rPr>
      </w:r>
      <w:r w:rsidR="0023137F">
        <w:rPr>
          <w:noProof/>
        </w:rPr>
        <w:fldChar w:fldCharType="separate"/>
      </w:r>
      <w:r>
        <w:rPr>
          <w:noProof/>
        </w:rPr>
        <w:t>5</w:t>
      </w:r>
      <w:r w:rsidR="0023137F">
        <w:rPr>
          <w:noProof/>
        </w:rPr>
        <w:fldChar w:fldCharType="end"/>
      </w:r>
    </w:p>
    <w:p w:rsidR="009133F3" w:rsidRDefault="009133F3">
      <w:pPr>
        <w:pStyle w:val="10"/>
        <w:rPr>
          <w:rFonts w:asciiTheme="minorHAnsi" w:eastAsiaTheme="minorEastAsia" w:hAnsiTheme="minorHAnsi" w:cstheme="minorBidi"/>
          <w:b w:val="0"/>
          <w:bCs w:val="0"/>
          <w:caps w:val="0"/>
          <w:noProof/>
          <w:sz w:val="21"/>
          <w:szCs w:val="22"/>
        </w:rPr>
      </w:pPr>
      <w:r w:rsidRPr="005F365B">
        <w:rPr>
          <w:rFonts w:eastAsiaTheme="minorEastAsia"/>
          <w:noProof/>
        </w:rPr>
        <w:t>Example</w:t>
      </w:r>
      <w:r>
        <w:rPr>
          <w:noProof/>
        </w:rPr>
        <w:tab/>
      </w:r>
      <w:r w:rsidR="0023137F">
        <w:rPr>
          <w:noProof/>
        </w:rPr>
        <w:fldChar w:fldCharType="begin"/>
      </w:r>
      <w:r>
        <w:rPr>
          <w:noProof/>
        </w:rPr>
        <w:instrText xml:space="preserve"> PAGEREF _Toc275208842 \h </w:instrText>
      </w:r>
      <w:r w:rsidR="0023137F">
        <w:rPr>
          <w:noProof/>
        </w:rPr>
      </w:r>
      <w:r w:rsidR="0023137F">
        <w:rPr>
          <w:noProof/>
        </w:rPr>
        <w:fldChar w:fldCharType="separate"/>
      </w:r>
      <w:r>
        <w:rPr>
          <w:noProof/>
        </w:rPr>
        <w:t>8</w:t>
      </w:r>
      <w:r w:rsidR="0023137F">
        <w:rPr>
          <w:noProof/>
        </w:rPr>
        <w:fldChar w:fldCharType="end"/>
      </w:r>
    </w:p>
    <w:p w:rsidR="009133F3" w:rsidRDefault="009133F3">
      <w:pPr>
        <w:pStyle w:val="10"/>
        <w:rPr>
          <w:rFonts w:asciiTheme="minorHAnsi" w:eastAsiaTheme="minorEastAsia" w:hAnsiTheme="minorHAnsi" w:cstheme="minorBidi"/>
          <w:b w:val="0"/>
          <w:bCs w:val="0"/>
          <w:caps w:val="0"/>
          <w:noProof/>
          <w:sz w:val="21"/>
          <w:szCs w:val="22"/>
        </w:rPr>
      </w:pPr>
      <w:r>
        <w:rPr>
          <w:noProof/>
        </w:rPr>
        <w:t>Co</w:t>
      </w:r>
      <w:r w:rsidRPr="005F365B">
        <w:rPr>
          <w:rFonts w:eastAsiaTheme="minorEastAsia"/>
          <w:noProof/>
        </w:rPr>
        <w:t>mputer algorithm</w:t>
      </w:r>
      <w:r>
        <w:rPr>
          <w:noProof/>
        </w:rPr>
        <w:tab/>
      </w:r>
      <w:r w:rsidR="0023137F">
        <w:rPr>
          <w:noProof/>
        </w:rPr>
        <w:fldChar w:fldCharType="begin"/>
      </w:r>
      <w:r>
        <w:rPr>
          <w:noProof/>
        </w:rPr>
        <w:instrText xml:space="preserve"> PAGEREF _Toc275208843 \h </w:instrText>
      </w:r>
      <w:r w:rsidR="0023137F">
        <w:rPr>
          <w:noProof/>
        </w:rPr>
      </w:r>
      <w:r w:rsidR="0023137F">
        <w:rPr>
          <w:noProof/>
        </w:rPr>
        <w:fldChar w:fldCharType="separate"/>
      </w:r>
      <w:r>
        <w:rPr>
          <w:noProof/>
        </w:rPr>
        <w:t>11</w:t>
      </w:r>
      <w:r w:rsidR="0023137F">
        <w:rPr>
          <w:noProof/>
        </w:rPr>
        <w:fldChar w:fldCharType="end"/>
      </w:r>
    </w:p>
    <w:p w:rsidR="009133F3" w:rsidRDefault="009133F3">
      <w:pPr>
        <w:pStyle w:val="10"/>
        <w:rPr>
          <w:rFonts w:asciiTheme="minorHAnsi" w:eastAsiaTheme="minorEastAsia" w:hAnsiTheme="minorHAnsi" w:cstheme="minorBidi"/>
          <w:b w:val="0"/>
          <w:bCs w:val="0"/>
          <w:caps w:val="0"/>
          <w:noProof/>
          <w:sz w:val="21"/>
          <w:szCs w:val="22"/>
        </w:rPr>
      </w:pPr>
      <w:r w:rsidRPr="005F365B">
        <w:rPr>
          <w:rFonts w:eastAsiaTheme="minorEastAsia"/>
          <w:noProof/>
        </w:rPr>
        <w:t>Comparison of two models</w:t>
      </w:r>
      <w:r>
        <w:rPr>
          <w:noProof/>
        </w:rPr>
        <w:tab/>
      </w:r>
      <w:r w:rsidR="0023137F">
        <w:rPr>
          <w:noProof/>
        </w:rPr>
        <w:fldChar w:fldCharType="begin"/>
      </w:r>
      <w:r>
        <w:rPr>
          <w:noProof/>
        </w:rPr>
        <w:instrText xml:space="preserve"> PAGEREF _Toc275208844 \h </w:instrText>
      </w:r>
      <w:r w:rsidR="0023137F">
        <w:rPr>
          <w:noProof/>
        </w:rPr>
      </w:r>
      <w:r w:rsidR="0023137F">
        <w:rPr>
          <w:noProof/>
        </w:rPr>
        <w:fldChar w:fldCharType="separate"/>
      </w:r>
      <w:r>
        <w:rPr>
          <w:noProof/>
        </w:rPr>
        <w:t>18</w:t>
      </w:r>
      <w:r w:rsidR="0023137F">
        <w:rPr>
          <w:noProof/>
        </w:rPr>
        <w:fldChar w:fldCharType="end"/>
      </w:r>
    </w:p>
    <w:p w:rsidR="009133F3" w:rsidRDefault="009133F3">
      <w:pPr>
        <w:pStyle w:val="10"/>
        <w:rPr>
          <w:rFonts w:asciiTheme="minorHAnsi" w:eastAsiaTheme="minorEastAsia" w:hAnsiTheme="minorHAnsi" w:cstheme="minorBidi"/>
          <w:b w:val="0"/>
          <w:bCs w:val="0"/>
          <w:caps w:val="0"/>
          <w:noProof/>
          <w:sz w:val="21"/>
          <w:szCs w:val="22"/>
        </w:rPr>
      </w:pPr>
      <w:r>
        <w:rPr>
          <w:noProof/>
        </w:rPr>
        <w:t>E</w:t>
      </w:r>
      <w:r w:rsidRPr="005F365B">
        <w:rPr>
          <w:rFonts w:eastAsiaTheme="minorEastAsia"/>
          <w:noProof/>
        </w:rPr>
        <w:t>xample in application</w:t>
      </w:r>
      <w:r>
        <w:rPr>
          <w:noProof/>
        </w:rPr>
        <w:tab/>
      </w:r>
      <w:r w:rsidR="0023137F">
        <w:rPr>
          <w:noProof/>
        </w:rPr>
        <w:fldChar w:fldCharType="begin"/>
      </w:r>
      <w:r>
        <w:rPr>
          <w:noProof/>
        </w:rPr>
        <w:instrText xml:space="preserve"> PAGEREF _Toc275208845 \h </w:instrText>
      </w:r>
      <w:r w:rsidR="0023137F">
        <w:rPr>
          <w:noProof/>
        </w:rPr>
      </w:r>
      <w:r w:rsidR="0023137F">
        <w:rPr>
          <w:noProof/>
        </w:rPr>
        <w:fldChar w:fldCharType="separate"/>
      </w:r>
      <w:r>
        <w:rPr>
          <w:noProof/>
        </w:rPr>
        <w:t>18</w:t>
      </w:r>
      <w:r w:rsidR="0023137F">
        <w:rPr>
          <w:noProof/>
        </w:rPr>
        <w:fldChar w:fldCharType="end"/>
      </w:r>
    </w:p>
    <w:p w:rsidR="009133F3" w:rsidRDefault="009133F3">
      <w:pPr>
        <w:pStyle w:val="10"/>
        <w:rPr>
          <w:rFonts w:asciiTheme="minorHAnsi" w:eastAsiaTheme="minorEastAsia" w:hAnsiTheme="minorHAnsi" w:cstheme="minorBidi"/>
          <w:b w:val="0"/>
          <w:bCs w:val="0"/>
          <w:caps w:val="0"/>
          <w:noProof/>
          <w:sz w:val="21"/>
          <w:szCs w:val="22"/>
        </w:rPr>
      </w:pPr>
      <w:r w:rsidRPr="005F365B">
        <w:rPr>
          <w:noProof/>
          <w:kern w:val="0"/>
        </w:rPr>
        <w:t>Conclusion</w:t>
      </w:r>
      <w:r>
        <w:rPr>
          <w:noProof/>
        </w:rPr>
        <w:tab/>
      </w:r>
      <w:r w:rsidR="0023137F">
        <w:rPr>
          <w:noProof/>
        </w:rPr>
        <w:fldChar w:fldCharType="begin"/>
      </w:r>
      <w:r>
        <w:rPr>
          <w:noProof/>
        </w:rPr>
        <w:instrText xml:space="preserve"> PAGEREF _Toc275208846 \h </w:instrText>
      </w:r>
      <w:r w:rsidR="0023137F">
        <w:rPr>
          <w:noProof/>
        </w:rPr>
      </w:r>
      <w:r w:rsidR="0023137F">
        <w:rPr>
          <w:noProof/>
        </w:rPr>
        <w:fldChar w:fldCharType="separate"/>
      </w:r>
      <w:r>
        <w:rPr>
          <w:noProof/>
        </w:rPr>
        <w:t>18</w:t>
      </w:r>
      <w:r w:rsidR="0023137F">
        <w:rPr>
          <w:noProof/>
        </w:rPr>
        <w:fldChar w:fldCharType="end"/>
      </w:r>
    </w:p>
    <w:p w:rsidR="009133F3" w:rsidRDefault="009133F3" w:rsidP="009133F3">
      <w:pPr>
        <w:pStyle w:val="10"/>
        <w:ind w:left="5250"/>
        <w:rPr>
          <w:rFonts w:asciiTheme="minorHAnsi" w:eastAsiaTheme="minorEastAsia" w:hAnsiTheme="minorHAnsi" w:cstheme="minorBidi"/>
          <w:b w:val="0"/>
          <w:bCs w:val="0"/>
          <w:caps w:val="0"/>
          <w:noProof/>
          <w:sz w:val="21"/>
          <w:szCs w:val="22"/>
        </w:rPr>
      </w:pPr>
      <w:r>
        <w:rPr>
          <w:noProof/>
        </w:rPr>
        <w:t>List of References</w:t>
      </w:r>
      <w:r>
        <w:rPr>
          <w:noProof/>
        </w:rPr>
        <w:tab/>
      </w:r>
      <w:r w:rsidR="0023137F">
        <w:rPr>
          <w:noProof/>
        </w:rPr>
        <w:fldChar w:fldCharType="begin"/>
      </w:r>
      <w:r>
        <w:rPr>
          <w:noProof/>
        </w:rPr>
        <w:instrText xml:space="preserve"> PAGEREF _Toc275208847 \h </w:instrText>
      </w:r>
      <w:r w:rsidR="0023137F">
        <w:rPr>
          <w:noProof/>
        </w:rPr>
      </w:r>
      <w:r w:rsidR="0023137F">
        <w:rPr>
          <w:noProof/>
        </w:rPr>
        <w:fldChar w:fldCharType="separate"/>
      </w:r>
      <w:r>
        <w:rPr>
          <w:noProof/>
        </w:rPr>
        <w:t>20</w:t>
      </w:r>
      <w:r w:rsidR="0023137F">
        <w:rPr>
          <w:noProof/>
        </w:rPr>
        <w:fldChar w:fldCharType="end"/>
      </w:r>
    </w:p>
    <w:p w:rsidR="00C52362" w:rsidRPr="00BF74F6" w:rsidRDefault="0023137F" w:rsidP="00466BC8">
      <w:pPr>
        <w:pStyle w:val="1"/>
        <w:jc w:val="left"/>
      </w:pPr>
      <w:r w:rsidRPr="00132E4D">
        <w:rPr>
          <w:sz w:val="30"/>
          <w:szCs w:val="30"/>
        </w:rPr>
        <w:fldChar w:fldCharType="end"/>
      </w:r>
      <w:r w:rsidR="00BF6528">
        <w:br w:type="page"/>
      </w:r>
      <w:bookmarkStart w:id="5" w:name="_Toc224147338"/>
      <w:bookmarkStart w:id="6" w:name="_Toc275208840"/>
      <w:r w:rsidR="00C83412" w:rsidRPr="00BF74F6">
        <w:lastRenderedPageBreak/>
        <w:t>Introduction</w:t>
      </w:r>
      <w:bookmarkEnd w:id="5"/>
      <w:bookmarkEnd w:id="6"/>
    </w:p>
    <w:p w:rsidR="00CF0500" w:rsidRDefault="00AD2B07" w:rsidP="00CF0500">
      <w:pPr>
        <w:widowControl/>
        <w:jc w:val="left"/>
        <w:rPr>
          <w:sz w:val="30"/>
          <w:szCs w:val="30"/>
        </w:rPr>
      </w:pPr>
      <w:r>
        <w:rPr>
          <w:rFonts w:hint="eastAsia"/>
          <w:sz w:val="30"/>
          <w:szCs w:val="30"/>
        </w:rPr>
        <w:t xml:space="preserve">Roll(1977), Geske (1979a), and Whaley (1981) developed a </w:t>
      </w:r>
      <w:r>
        <w:rPr>
          <w:sz w:val="30"/>
          <w:szCs w:val="30"/>
        </w:rPr>
        <w:t>formula</w:t>
      </w:r>
      <w:r>
        <w:rPr>
          <w:rFonts w:hint="eastAsia"/>
          <w:sz w:val="30"/>
          <w:szCs w:val="30"/>
        </w:rPr>
        <w:t xml:space="preserve"> for the valuation of an American call option on a stock paying a single </w:t>
      </w:r>
      <w:r>
        <w:rPr>
          <w:sz w:val="30"/>
          <w:szCs w:val="30"/>
        </w:rPr>
        <w:t>dividend</w:t>
      </w:r>
      <w:r>
        <w:rPr>
          <w:rFonts w:hint="eastAsia"/>
          <w:sz w:val="30"/>
          <w:szCs w:val="30"/>
        </w:rPr>
        <w:t xml:space="preserve"> of D, with time to </w:t>
      </w:r>
      <w:r>
        <w:rPr>
          <w:sz w:val="30"/>
          <w:szCs w:val="30"/>
        </w:rPr>
        <w:t>dividend</w:t>
      </w:r>
      <w:r>
        <w:rPr>
          <w:rFonts w:hint="eastAsia"/>
          <w:sz w:val="30"/>
          <w:szCs w:val="30"/>
        </w:rPr>
        <w:t xml:space="preserve"> payout t. It has for a long time been considered a closed-form solution for American call options on dividend-paying stocks.</w:t>
      </w:r>
      <w:r w:rsidR="003F6566">
        <w:rPr>
          <w:rFonts w:hint="eastAsia"/>
          <w:sz w:val="30"/>
          <w:szCs w:val="30"/>
        </w:rPr>
        <w:t xml:space="preserve"> </w:t>
      </w:r>
      <w:r>
        <w:rPr>
          <w:rFonts w:hint="eastAsia"/>
          <w:sz w:val="30"/>
          <w:szCs w:val="30"/>
        </w:rPr>
        <w:t>however</w:t>
      </w:r>
      <w:r w:rsidR="003F6566">
        <w:rPr>
          <w:rFonts w:hint="eastAsia"/>
          <w:sz w:val="30"/>
          <w:szCs w:val="30"/>
        </w:rPr>
        <w:t>, as pointed out by Beneder and Vorst (2001), H</w:t>
      </w:r>
      <w:r w:rsidR="00827F97">
        <w:rPr>
          <w:rFonts w:hint="eastAsia"/>
          <w:sz w:val="30"/>
          <w:szCs w:val="30"/>
        </w:rPr>
        <w:t>aug, Haug, and Lewis (2003), and others, the model is based on the escrowed dividend price process and is se</w:t>
      </w:r>
      <w:r w:rsidR="00B110E3">
        <w:rPr>
          <w:rFonts w:hint="eastAsia"/>
          <w:sz w:val="30"/>
          <w:szCs w:val="30"/>
        </w:rPr>
        <w:t xml:space="preserve">riously flawed, resulting in </w:t>
      </w:r>
      <w:r w:rsidR="00B110E3">
        <w:rPr>
          <w:sz w:val="30"/>
          <w:szCs w:val="30"/>
        </w:rPr>
        <w:t>arbitrage</w:t>
      </w:r>
      <w:r w:rsidR="00B110E3">
        <w:rPr>
          <w:rFonts w:hint="eastAsia"/>
          <w:sz w:val="30"/>
          <w:szCs w:val="30"/>
        </w:rPr>
        <w:t xml:space="preserve"> opportunities among other problems.</w:t>
      </w:r>
    </w:p>
    <w:p w:rsidR="00B110E3" w:rsidRPr="009C7F36" w:rsidRDefault="00B110E3" w:rsidP="00B110E3">
      <w:pPr>
        <w:autoSpaceDE w:val="0"/>
        <w:autoSpaceDN w:val="0"/>
        <w:adjustRightInd w:val="0"/>
        <w:jc w:val="left"/>
        <w:rPr>
          <w:kern w:val="0"/>
          <w:sz w:val="30"/>
          <w:szCs w:val="30"/>
        </w:rPr>
      </w:pPr>
      <w:r w:rsidRPr="009C7F36">
        <w:rPr>
          <w:rFonts w:asciiTheme="minorHAnsi" w:hAnsiTheme="minorHAnsi"/>
          <w:kern w:val="0"/>
          <w:sz w:val="30"/>
          <w:szCs w:val="30"/>
        </w:rPr>
        <w:t>During the last years</w:t>
      </w:r>
      <w:r w:rsidRPr="009C7F36">
        <w:rPr>
          <w:kern w:val="0"/>
          <w:sz w:val="30"/>
          <w:szCs w:val="30"/>
        </w:rPr>
        <w:t xml:space="preserve"> there have emerged a number of</w:t>
      </w:r>
      <w:r w:rsidRPr="009C7F36">
        <w:rPr>
          <w:rFonts w:hint="eastAsia"/>
          <w:kern w:val="0"/>
          <w:sz w:val="30"/>
          <w:szCs w:val="30"/>
        </w:rPr>
        <w:t xml:space="preserve"> </w:t>
      </w:r>
      <w:r w:rsidRPr="009C7F36">
        <w:rPr>
          <w:rFonts w:asciiTheme="minorHAnsi" w:hAnsiTheme="minorHAnsi"/>
          <w:kern w:val="0"/>
          <w:sz w:val="30"/>
          <w:szCs w:val="30"/>
        </w:rPr>
        <w:t>analytical models for American</w:t>
      </w:r>
      <w:r w:rsidRPr="009C7F36">
        <w:rPr>
          <w:rFonts w:hint="eastAsia"/>
          <w:kern w:val="0"/>
          <w:sz w:val="30"/>
          <w:szCs w:val="30"/>
        </w:rPr>
        <w:t xml:space="preserve"> </w:t>
      </w:r>
      <w:r w:rsidR="009C7F36">
        <w:rPr>
          <w:rFonts w:asciiTheme="minorHAnsi" w:hAnsiTheme="minorHAnsi"/>
          <w:kern w:val="0"/>
          <w:sz w:val="30"/>
          <w:szCs w:val="30"/>
        </w:rPr>
        <w:t>options. These methods are all</w:t>
      </w:r>
      <w:r w:rsidR="009C7F36">
        <w:rPr>
          <w:rFonts w:asciiTheme="minorHAnsi" w:hAnsiTheme="minorHAnsi" w:hint="eastAsia"/>
          <w:kern w:val="0"/>
          <w:sz w:val="30"/>
          <w:szCs w:val="30"/>
        </w:rPr>
        <w:t xml:space="preserve"> </w:t>
      </w:r>
      <w:r w:rsidRPr="009C7F36">
        <w:rPr>
          <w:rFonts w:asciiTheme="minorHAnsi" w:hAnsiTheme="minorHAnsi"/>
          <w:kern w:val="0"/>
          <w:sz w:val="30"/>
          <w:szCs w:val="30"/>
        </w:rPr>
        <w:t>appro</w:t>
      </w:r>
      <w:r w:rsidR="009C7F36">
        <w:rPr>
          <w:rFonts w:asciiTheme="minorHAnsi" w:hAnsiTheme="minorHAnsi"/>
          <w:kern w:val="0"/>
          <w:sz w:val="30"/>
          <w:szCs w:val="30"/>
        </w:rPr>
        <w:t>x</w:t>
      </w:r>
      <w:r w:rsidR="009C7F36">
        <w:rPr>
          <w:rFonts w:asciiTheme="minorHAnsi" w:hAnsiTheme="minorHAnsi" w:hint="eastAsia"/>
          <w:kern w:val="0"/>
          <w:sz w:val="30"/>
          <w:szCs w:val="30"/>
        </w:rPr>
        <w:t>i</w:t>
      </w:r>
      <w:r w:rsidRPr="009C7F36">
        <w:rPr>
          <w:rFonts w:asciiTheme="minorHAnsi" w:hAnsiTheme="minorHAnsi"/>
          <w:kern w:val="0"/>
          <w:sz w:val="30"/>
          <w:szCs w:val="30"/>
        </w:rPr>
        <w:t>ma</w:t>
      </w:r>
      <w:r w:rsidR="009C7F36">
        <w:rPr>
          <w:rFonts w:asciiTheme="minorHAnsi" w:hAnsiTheme="minorHAnsi" w:hint="eastAsia"/>
          <w:kern w:val="0"/>
          <w:sz w:val="30"/>
          <w:szCs w:val="30"/>
        </w:rPr>
        <w:t xml:space="preserve">- </w:t>
      </w:r>
      <w:r w:rsidRPr="009C7F36">
        <w:rPr>
          <w:rFonts w:asciiTheme="minorHAnsi" w:hAnsiTheme="minorHAnsi"/>
          <w:kern w:val="0"/>
          <w:sz w:val="30"/>
          <w:szCs w:val="30"/>
        </w:rPr>
        <w:t>tions in some since.</w:t>
      </w:r>
      <w:r w:rsidRPr="009C7F36">
        <w:rPr>
          <w:rFonts w:hint="eastAsia"/>
          <w:kern w:val="0"/>
          <w:sz w:val="30"/>
          <w:szCs w:val="30"/>
        </w:rPr>
        <w:t xml:space="preserve"> </w:t>
      </w:r>
      <w:r w:rsidRPr="009C7F36">
        <w:rPr>
          <w:rFonts w:hint="eastAsia"/>
          <w:sz w:val="30"/>
          <w:szCs w:val="30"/>
        </w:rPr>
        <w:t xml:space="preserve">The Roll-Geske-Whaley model is one of </w:t>
      </w:r>
      <w:r w:rsidRPr="009C7F36">
        <w:rPr>
          <w:rFonts w:asciiTheme="minorHAnsi" w:hAnsiTheme="minorHAnsi"/>
          <w:kern w:val="0"/>
          <w:sz w:val="30"/>
          <w:szCs w:val="30"/>
        </w:rPr>
        <w:t>the most common analytical models for American contracts</w:t>
      </w:r>
      <w:r w:rsidRPr="009C7F36">
        <w:rPr>
          <w:rFonts w:hint="eastAsia"/>
          <w:kern w:val="0"/>
          <w:sz w:val="30"/>
          <w:szCs w:val="30"/>
        </w:rPr>
        <w:t>.</w:t>
      </w:r>
    </w:p>
    <w:p w:rsidR="0067358B" w:rsidRPr="001B745F" w:rsidRDefault="009C7F36" w:rsidP="00BF6528">
      <w:pPr>
        <w:jc w:val="left"/>
        <w:rPr>
          <w:sz w:val="30"/>
          <w:szCs w:val="30"/>
        </w:rPr>
      </w:pPr>
      <w:r>
        <w:rPr>
          <w:rFonts w:hint="eastAsia"/>
          <w:sz w:val="30"/>
          <w:szCs w:val="30"/>
        </w:rPr>
        <w:t>The report consists of three</w:t>
      </w:r>
      <w:r w:rsidR="00CF0500">
        <w:rPr>
          <w:rFonts w:hint="eastAsia"/>
          <w:sz w:val="30"/>
          <w:szCs w:val="30"/>
        </w:rPr>
        <w:t xml:space="preserve"> parts</w:t>
      </w:r>
      <w:r w:rsidR="00CF0500">
        <w:rPr>
          <w:sz w:val="30"/>
          <w:szCs w:val="30"/>
        </w:rPr>
        <w:t>. The firs</w:t>
      </w:r>
      <w:r w:rsidR="00CF0500">
        <w:rPr>
          <w:rFonts w:hint="eastAsia"/>
          <w:sz w:val="30"/>
          <w:szCs w:val="30"/>
        </w:rPr>
        <w:t>t part</w:t>
      </w:r>
      <w:r>
        <w:rPr>
          <w:sz w:val="30"/>
          <w:szCs w:val="30"/>
        </w:rPr>
        <w:t xml:space="preserve"> will mainly cover </w:t>
      </w:r>
      <w:r w:rsidR="00CF0500">
        <w:rPr>
          <w:sz w:val="30"/>
          <w:szCs w:val="30"/>
        </w:rPr>
        <w:t>formulas.</w:t>
      </w:r>
      <w:r w:rsidR="00CF0500">
        <w:rPr>
          <w:rFonts w:hint="eastAsia"/>
          <w:sz w:val="30"/>
          <w:szCs w:val="30"/>
        </w:rPr>
        <w:t xml:space="preserve"> in the</w:t>
      </w:r>
      <w:r w:rsidR="00CF0500" w:rsidRPr="0067358B">
        <w:rPr>
          <w:sz w:val="30"/>
          <w:szCs w:val="30"/>
        </w:rPr>
        <w:t xml:space="preserve"> second part</w:t>
      </w:r>
      <w:r>
        <w:rPr>
          <w:rFonts w:hint="eastAsia"/>
          <w:sz w:val="30"/>
          <w:szCs w:val="30"/>
        </w:rPr>
        <w:t>, I</w:t>
      </w:r>
      <w:r w:rsidR="00CF0500">
        <w:rPr>
          <w:rFonts w:hint="eastAsia"/>
          <w:sz w:val="30"/>
          <w:szCs w:val="30"/>
        </w:rPr>
        <w:t xml:space="preserve"> will</w:t>
      </w:r>
      <w:r w:rsidR="00CF0500" w:rsidRPr="0067358B">
        <w:rPr>
          <w:sz w:val="30"/>
          <w:szCs w:val="30"/>
        </w:rPr>
        <w:t xml:space="preserve"> </w:t>
      </w:r>
      <w:r w:rsidR="00A565A3">
        <w:rPr>
          <w:rFonts w:hint="eastAsia"/>
          <w:sz w:val="30"/>
          <w:szCs w:val="30"/>
        </w:rPr>
        <w:t xml:space="preserve">solve examples for the model </w:t>
      </w:r>
      <w:r>
        <w:rPr>
          <w:rFonts w:hint="eastAsia"/>
          <w:sz w:val="30"/>
          <w:szCs w:val="30"/>
        </w:rPr>
        <w:t xml:space="preserve"> </w:t>
      </w:r>
      <w:r w:rsidR="00A565A3">
        <w:rPr>
          <w:rFonts w:hint="eastAsia"/>
          <w:sz w:val="30"/>
          <w:szCs w:val="30"/>
        </w:rPr>
        <w:t>. While, I will show</w:t>
      </w:r>
      <w:r>
        <w:rPr>
          <w:rFonts w:hint="eastAsia"/>
          <w:sz w:val="30"/>
          <w:szCs w:val="30"/>
        </w:rPr>
        <w:t xml:space="preserve"> </w:t>
      </w:r>
      <w:r w:rsidR="00A565A3">
        <w:rPr>
          <w:rFonts w:hint="eastAsia"/>
          <w:sz w:val="30"/>
          <w:szCs w:val="30"/>
        </w:rPr>
        <w:t xml:space="preserve">the computer algorithm of the model and try to </w:t>
      </w:r>
      <w:r>
        <w:rPr>
          <w:rFonts w:hint="eastAsia"/>
          <w:sz w:val="30"/>
          <w:szCs w:val="30"/>
        </w:rPr>
        <w:t>compare the result with the Black-Scholes model in the last part.</w:t>
      </w:r>
    </w:p>
    <w:p w:rsidR="00775968" w:rsidRDefault="00B81B21" w:rsidP="00BF74F6">
      <w:pPr>
        <w:pStyle w:val="1"/>
        <w:rPr>
          <w:rFonts w:eastAsiaTheme="minorEastAsia"/>
        </w:rPr>
      </w:pPr>
      <w:r>
        <w:rPr>
          <w:sz w:val="30"/>
          <w:szCs w:val="30"/>
        </w:rPr>
        <w:br w:type="page"/>
      </w:r>
      <w:bookmarkStart w:id="7" w:name="_Toc275208841"/>
      <w:r w:rsidR="009C7F36">
        <w:rPr>
          <w:rFonts w:hint="eastAsia"/>
        </w:rPr>
        <w:lastRenderedPageBreak/>
        <w:t xml:space="preserve">The </w:t>
      </w:r>
      <w:r w:rsidR="009C7F36">
        <w:rPr>
          <w:rFonts w:eastAsiaTheme="minorEastAsia" w:hint="eastAsia"/>
        </w:rPr>
        <w:t>Roll-G</w:t>
      </w:r>
      <w:r w:rsidR="002A066B">
        <w:rPr>
          <w:rFonts w:hint="eastAsia"/>
        </w:rPr>
        <w:t>e</w:t>
      </w:r>
      <w:r w:rsidR="009C7F36">
        <w:rPr>
          <w:rFonts w:eastAsiaTheme="minorEastAsia" w:hint="eastAsia"/>
        </w:rPr>
        <w:t>ske-Whaley Model</w:t>
      </w:r>
      <w:bookmarkEnd w:id="7"/>
    </w:p>
    <w:p w:rsidR="000F6DA4" w:rsidRPr="000F6DA4" w:rsidRDefault="000F6DA4" w:rsidP="000F6DA4">
      <w:pPr>
        <w:autoSpaceDE w:val="0"/>
        <w:autoSpaceDN w:val="0"/>
        <w:adjustRightInd w:val="0"/>
        <w:jc w:val="left"/>
        <w:rPr>
          <w:rFonts w:asciiTheme="minorHAnsi" w:hAnsiTheme="minorHAnsi"/>
          <w:kern w:val="0"/>
          <w:sz w:val="30"/>
          <w:szCs w:val="30"/>
        </w:rPr>
      </w:pPr>
      <w:r w:rsidRPr="000F6DA4">
        <w:rPr>
          <w:rFonts w:asciiTheme="minorHAnsi" w:hAnsiTheme="minorHAnsi"/>
          <w:kern w:val="0"/>
          <w:sz w:val="30"/>
          <w:szCs w:val="30"/>
        </w:rPr>
        <w:t>An American call option can be considered to be a series of call options which expire</w:t>
      </w:r>
      <w:r>
        <w:rPr>
          <w:rFonts w:asciiTheme="minorHAnsi" w:hAnsiTheme="minorHAnsi" w:hint="eastAsia"/>
          <w:kern w:val="0"/>
          <w:sz w:val="30"/>
          <w:szCs w:val="30"/>
        </w:rPr>
        <w:t xml:space="preserve"> </w:t>
      </w:r>
      <w:r w:rsidRPr="000F6DA4">
        <w:rPr>
          <w:rFonts w:asciiTheme="minorHAnsi" w:hAnsiTheme="minorHAnsi"/>
          <w:kern w:val="0"/>
          <w:sz w:val="30"/>
          <w:szCs w:val="30"/>
        </w:rPr>
        <w:t>at the ex-dividend dates, and this case becomes a compound option or (an option on</w:t>
      </w:r>
      <w:r>
        <w:rPr>
          <w:rFonts w:asciiTheme="minorHAnsi" w:hAnsiTheme="minorHAnsi" w:hint="eastAsia"/>
          <w:kern w:val="0"/>
          <w:sz w:val="30"/>
          <w:szCs w:val="30"/>
        </w:rPr>
        <w:t xml:space="preserve"> </w:t>
      </w:r>
      <w:r w:rsidRPr="000F6DA4">
        <w:rPr>
          <w:rFonts w:asciiTheme="minorHAnsi" w:hAnsiTheme="minorHAnsi"/>
          <w:kern w:val="0"/>
          <w:sz w:val="30"/>
          <w:szCs w:val="30"/>
        </w:rPr>
        <w:t xml:space="preserve">an option) with a closed-form solution </w:t>
      </w:r>
      <w:r w:rsidR="005E6A39">
        <w:rPr>
          <w:rFonts w:asciiTheme="minorHAnsi" w:hAnsiTheme="minorHAnsi" w:hint="eastAsia"/>
          <w:kern w:val="0"/>
          <w:sz w:val="30"/>
          <w:szCs w:val="30"/>
        </w:rPr>
        <w:t>(the relationship between the Roll-Geske-Whaley model and Black-Scholes model can be seen in figure 1)</w:t>
      </w:r>
      <w:r w:rsidRPr="000F6DA4">
        <w:rPr>
          <w:rFonts w:asciiTheme="minorHAnsi" w:hAnsiTheme="minorHAnsi"/>
          <w:kern w:val="0"/>
          <w:sz w:val="30"/>
          <w:szCs w:val="30"/>
        </w:rPr>
        <w:t>as follows:</w:t>
      </w:r>
    </w:p>
    <w:p w:rsidR="002A066B" w:rsidRPr="00B35C05" w:rsidRDefault="00B35C05" w:rsidP="00BF6528">
      <w:pPr>
        <w:jc w:val="left"/>
        <w:rPr>
          <w:rFonts w:asciiTheme="minorHAnsi" w:hAnsiTheme="minorHAnsi"/>
          <w:sz w:val="28"/>
          <w:szCs w:val="28"/>
        </w:rPr>
      </w:pPr>
      <m:oMathPara>
        <m:oMath>
          <m:r>
            <m:rPr>
              <m:sty m:val="p"/>
            </m:rPr>
            <w:rPr>
              <w:rFonts w:ascii="Cambria Math" w:hAnsi="Cambria Math"/>
              <w:sz w:val="28"/>
              <w:szCs w:val="28"/>
            </w:rPr>
            <m:t>C≈</m:t>
          </m:r>
          <m:d>
            <m:dPr>
              <m:ctrlPr>
                <w:rPr>
                  <w:rFonts w:ascii="Cambria Math" w:hAnsi="Cambria Math"/>
                  <w:sz w:val="28"/>
                  <w:szCs w:val="28"/>
                </w:rPr>
              </m:ctrlPr>
            </m:dPr>
            <m:e>
              <m:r>
                <m:rPr>
                  <m:sty m:val="p"/>
                </m:rPr>
                <w:rPr>
                  <w:rFonts w:ascii="Cambria Math" w:hAnsi="Cambria Math"/>
                  <w:sz w:val="28"/>
                  <w:szCs w:val="28"/>
                </w:rPr>
                <m:t>S-D</m:t>
              </m:r>
              <m:sSup>
                <m:sSupPr>
                  <m:ctrlPr>
                    <w:rPr>
                      <w:rFonts w:ascii="Cambria Math" w:hAnsi="Cambria Math"/>
                      <w:sz w:val="28"/>
                      <w:szCs w:val="28"/>
                    </w:rPr>
                  </m:ctrlPr>
                </m:sSupPr>
                <m:e>
                  <m:r>
                    <m:rPr>
                      <m:sty m:val="p"/>
                    </m:rPr>
                    <w:rPr>
                      <w:rFonts w:ascii="Cambria Math" w:hAnsi="Cambria Math"/>
                      <w:sz w:val="28"/>
                      <w:szCs w:val="28"/>
                    </w:rPr>
                    <m:t>e</m:t>
                  </m:r>
                </m:e>
                <m:sup>
                  <m:r>
                    <m:rPr>
                      <m:sty m:val="p"/>
                    </m:rPr>
                    <w:rPr>
                      <w:rFonts w:ascii="Cambria Math" w:hAnsi="Cambria Math"/>
                      <w:sz w:val="28"/>
                      <w:szCs w:val="28"/>
                    </w:rPr>
                    <m:t>-rt</m:t>
                  </m:r>
                </m:sup>
              </m:sSup>
            </m:e>
          </m:d>
          <m:r>
            <m:rPr>
              <m:sty m:val="p"/>
            </m:rPr>
            <w:rPr>
              <w:rFonts w:ascii="Cambria Math" w:hAnsi="Cambria Math"/>
              <w:sz w:val="28"/>
              <w:szCs w:val="28"/>
            </w:rPr>
            <m:t>N</m:t>
          </m:r>
          <m:d>
            <m:dPr>
              <m:ctrlPr>
                <w:rPr>
                  <w:rFonts w:ascii="Cambria Math" w:hAnsi="Cambria Math"/>
                  <w:sz w:val="28"/>
                  <w:szCs w:val="28"/>
                </w:rPr>
              </m:ctrlPr>
            </m:dPr>
            <m:e>
              <m:sSub>
                <m:sSubPr>
                  <m:ctrlPr>
                    <w:rPr>
                      <w:rFonts w:ascii="Cambria Math" w:hAnsi="Cambria Math"/>
                      <w:sz w:val="28"/>
                      <w:szCs w:val="28"/>
                    </w:rPr>
                  </m:ctrlPr>
                </m:sSubPr>
                <m:e>
                  <m:r>
                    <m:rPr>
                      <m:sty m:val="p"/>
                    </m:rPr>
                    <w:rPr>
                      <w:rFonts w:ascii="Cambria Math" w:hAnsi="Cambria Math"/>
                      <w:sz w:val="28"/>
                      <w:szCs w:val="28"/>
                    </w:rPr>
                    <m:t>b</m:t>
                  </m:r>
                </m:e>
                <m:sub>
                  <m:r>
                    <m:rPr>
                      <m:sty m:val="p"/>
                    </m:rPr>
                    <w:rPr>
                      <w:rFonts w:ascii="Cambria Math" w:hAnsi="Cambria Math"/>
                      <w:sz w:val="28"/>
                      <w:szCs w:val="28"/>
                    </w:rPr>
                    <m:t>1</m:t>
                  </m:r>
                </m:sub>
              </m:sSub>
            </m:e>
          </m:d>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S-D</m:t>
              </m:r>
              <m:sSup>
                <m:sSupPr>
                  <m:ctrlPr>
                    <w:rPr>
                      <w:rFonts w:ascii="Cambria Math" w:hAnsi="Cambria Math"/>
                      <w:sz w:val="28"/>
                      <w:szCs w:val="28"/>
                    </w:rPr>
                  </m:ctrlPr>
                </m:sSupPr>
                <m:e>
                  <m:r>
                    <m:rPr>
                      <m:sty m:val="p"/>
                    </m:rPr>
                    <w:rPr>
                      <w:rFonts w:ascii="Cambria Math" w:hAnsi="Cambria Math"/>
                      <w:sz w:val="28"/>
                      <w:szCs w:val="28"/>
                    </w:rPr>
                    <m:t>e</m:t>
                  </m:r>
                </m:e>
                <m:sup>
                  <m:r>
                    <m:rPr>
                      <m:sty m:val="p"/>
                    </m:rPr>
                    <w:rPr>
                      <w:rFonts w:ascii="Cambria Math" w:hAnsi="Cambria Math"/>
                      <w:sz w:val="28"/>
                      <w:szCs w:val="28"/>
                    </w:rPr>
                    <m:t>-rt</m:t>
                  </m:r>
                </m:sup>
              </m:sSup>
            </m:e>
          </m:d>
          <m:r>
            <m:rPr>
              <m:sty m:val="p"/>
            </m:rPr>
            <w:rPr>
              <w:rFonts w:ascii="Cambria Math" w:hAnsi="Cambria Math"/>
              <w:sz w:val="28"/>
              <w:szCs w:val="28"/>
            </w:rPr>
            <m:t>M</m:t>
          </m:r>
          <m:d>
            <m:dPr>
              <m:ctrlPr>
                <w:rPr>
                  <w:rFonts w:ascii="Cambria Math" w:hAnsi="Cambria Math"/>
                  <w:sz w:val="28"/>
                  <w:szCs w:val="28"/>
                </w:rPr>
              </m:ctrlPr>
            </m:dPr>
            <m:e>
              <m:sSub>
                <m:sSubPr>
                  <m:ctrlPr>
                    <w:rPr>
                      <w:rFonts w:ascii="Cambria Math" w:hAnsi="Cambria Math"/>
                      <w:sz w:val="28"/>
                      <w:szCs w:val="28"/>
                    </w:rPr>
                  </m:ctrlPr>
                </m:sSubPr>
                <m:e>
                  <m:r>
                    <m:rPr>
                      <m:sty m:val="p"/>
                    </m:rPr>
                    <w:rPr>
                      <w:rFonts w:ascii="Cambria Math" w:hAnsi="Cambria Math"/>
                      <w:sz w:val="28"/>
                      <w:szCs w:val="28"/>
                    </w:rPr>
                    <m:t>a</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b</m:t>
                  </m:r>
                </m:e>
                <m:sub>
                  <m:r>
                    <m:rPr>
                      <m:sty m:val="p"/>
                    </m:rPr>
                    <w:rPr>
                      <w:rFonts w:ascii="Cambria Math" w:hAnsi="Cambria Math"/>
                      <w:sz w:val="28"/>
                      <w:szCs w:val="28"/>
                    </w:rPr>
                    <m:t>1</m:t>
                  </m:r>
                </m:sub>
              </m:sSub>
              <m:r>
                <m:rPr>
                  <m:sty m:val="p"/>
                </m:rPr>
                <w:rPr>
                  <w:rFonts w:ascii="Cambria Math" w:hAnsi="Cambria Math"/>
                  <w:sz w:val="28"/>
                  <w:szCs w:val="28"/>
                </w:rPr>
                <m:t>;-</m:t>
              </m:r>
              <m:rad>
                <m:radPr>
                  <m:degHide m:val="on"/>
                  <m:ctrlPr>
                    <w:rPr>
                      <w:rFonts w:ascii="Cambria Math" w:hAnsi="Cambria Math"/>
                      <w:sz w:val="28"/>
                      <w:szCs w:val="28"/>
                    </w:rPr>
                  </m:ctrlPr>
                </m:radPr>
                <m:deg/>
                <m:e>
                  <m:f>
                    <m:fPr>
                      <m:ctrlPr>
                        <w:rPr>
                          <w:rFonts w:ascii="Cambria Math" w:hAnsi="Cambria Math"/>
                          <w:sz w:val="28"/>
                          <w:szCs w:val="28"/>
                        </w:rPr>
                      </m:ctrlPr>
                    </m:fPr>
                    <m:num>
                      <m:r>
                        <m:rPr>
                          <m:sty m:val="p"/>
                        </m:rPr>
                        <w:rPr>
                          <w:rFonts w:ascii="Cambria Math" w:hAnsi="Cambria Math"/>
                          <w:sz w:val="28"/>
                          <w:szCs w:val="28"/>
                        </w:rPr>
                        <m:t>t</m:t>
                      </m:r>
                    </m:num>
                    <m:den>
                      <m:r>
                        <m:rPr>
                          <m:sty m:val="p"/>
                        </m:rPr>
                        <w:rPr>
                          <w:rFonts w:ascii="Cambria Math" w:hAnsi="Cambria Math"/>
                          <w:sz w:val="28"/>
                          <w:szCs w:val="28"/>
                        </w:rPr>
                        <m:t>T</m:t>
                      </m:r>
                    </m:den>
                  </m:f>
                </m:e>
              </m:rad>
            </m:e>
          </m:d>
          <m:r>
            <m:rPr>
              <m:sty m:val="p"/>
            </m:rPr>
            <w:rPr>
              <w:rFonts w:ascii="Cambria Math" w:hAnsi="Cambria Math"/>
              <w:sz w:val="28"/>
              <w:szCs w:val="28"/>
            </w:rPr>
            <m:t>-X</m:t>
          </m:r>
          <m:sSup>
            <m:sSupPr>
              <m:ctrlPr>
                <w:rPr>
                  <w:rFonts w:ascii="Cambria Math" w:hAnsi="Cambria Math"/>
                  <w:sz w:val="28"/>
                  <w:szCs w:val="28"/>
                </w:rPr>
              </m:ctrlPr>
            </m:sSupPr>
            <m:e>
              <m:r>
                <m:rPr>
                  <m:sty m:val="p"/>
                </m:rPr>
                <w:rPr>
                  <w:rFonts w:ascii="Cambria Math" w:hAnsi="Cambria Math"/>
                  <w:sz w:val="28"/>
                  <w:szCs w:val="28"/>
                </w:rPr>
                <m:t>e</m:t>
              </m:r>
            </m:e>
            <m:sup>
              <m:r>
                <m:rPr>
                  <m:sty m:val="p"/>
                </m:rPr>
                <w:rPr>
                  <w:rFonts w:ascii="Cambria Math" w:hAnsi="Cambria Math"/>
                  <w:sz w:val="28"/>
                  <w:szCs w:val="28"/>
                </w:rPr>
                <m:t>-rT</m:t>
              </m:r>
            </m:sup>
          </m:sSup>
          <m:r>
            <m:rPr>
              <m:sty m:val="p"/>
            </m:rPr>
            <w:rPr>
              <w:rFonts w:ascii="Cambria Math" w:hAnsi="Cambria Math"/>
              <w:sz w:val="28"/>
              <w:szCs w:val="28"/>
            </w:rPr>
            <m:t>M</m:t>
          </m:r>
          <m:d>
            <m:dPr>
              <m:ctrlPr>
                <w:rPr>
                  <w:rFonts w:ascii="Cambria Math" w:hAnsi="Cambria Math"/>
                  <w:sz w:val="28"/>
                  <w:szCs w:val="28"/>
                </w:rPr>
              </m:ctrlPr>
            </m:dPr>
            <m:e>
              <m:sSub>
                <m:sSubPr>
                  <m:ctrlPr>
                    <w:rPr>
                      <w:rFonts w:ascii="Cambria Math" w:hAnsi="Cambria Math"/>
                      <w:sz w:val="28"/>
                      <w:szCs w:val="28"/>
                    </w:rPr>
                  </m:ctrlPr>
                </m:sSubPr>
                <m:e>
                  <m:r>
                    <m:rPr>
                      <m:sty m:val="p"/>
                    </m:rPr>
                    <w:rPr>
                      <w:rFonts w:ascii="Cambria Math" w:hAnsi="Cambria Math"/>
                      <w:sz w:val="28"/>
                      <w:szCs w:val="28"/>
                    </w:rPr>
                    <m:t>a</m:t>
                  </m:r>
                </m:e>
                <m:sub>
                  <m:r>
                    <m:rPr>
                      <m:sty m:val="p"/>
                    </m:rPr>
                    <w:rPr>
                      <w:rFonts w:ascii="Cambria Math" w:hAnsi="Cambria Math"/>
                      <w:sz w:val="28"/>
                      <w:szCs w:val="28"/>
                    </w:rPr>
                    <m:t>2</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b</m:t>
                  </m:r>
                </m:e>
                <m:sub>
                  <m:r>
                    <m:rPr>
                      <m:sty m:val="p"/>
                    </m:rPr>
                    <w:rPr>
                      <w:rFonts w:ascii="Cambria Math" w:hAnsi="Cambria Math"/>
                      <w:sz w:val="28"/>
                      <w:szCs w:val="28"/>
                    </w:rPr>
                    <m:t>2</m:t>
                  </m:r>
                </m:sub>
              </m:sSub>
              <m:r>
                <m:rPr>
                  <m:sty m:val="p"/>
                </m:rPr>
                <w:rPr>
                  <w:rFonts w:ascii="Cambria Math" w:hAnsi="Cambria Math"/>
                  <w:sz w:val="28"/>
                  <w:szCs w:val="28"/>
                </w:rPr>
                <m:t>;-</m:t>
              </m:r>
              <m:rad>
                <m:radPr>
                  <m:degHide m:val="on"/>
                  <m:ctrlPr>
                    <w:rPr>
                      <w:rFonts w:ascii="Cambria Math" w:hAnsi="Cambria Math"/>
                      <w:sz w:val="28"/>
                      <w:szCs w:val="28"/>
                    </w:rPr>
                  </m:ctrlPr>
                </m:radPr>
                <m:deg/>
                <m:e>
                  <m:f>
                    <m:fPr>
                      <m:ctrlPr>
                        <w:rPr>
                          <w:rFonts w:ascii="Cambria Math" w:hAnsi="Cambria Math"/>
                          <w:sz w:val="28"/>
                          <w:szCs w:val="28"/>
                        </w:rPr>
                      </m:ctrlPr>
                    </m:fPr>
                    <m:num>
                      <m:r>
                        <m:rPr>
                          <m:sty m:val="p"/>
                        </m:rPr>
                        <w:rPr>
                          <w:rFonts w:ascii="Cambria Math" w:hAnsi="Cambria Math"/>
                          <w:sz w:val="28"/>
                          <w:szCs w:val="28"/>
                        </w:rPr>
                        <m:t>t</m:t>
                      </m:r>
                    </m:num>
                    <m:den>
                      <m:r>
                        <m:rPr>
                          <m:sty m:val="p"/>
                        </m:rPr>
                        <w:rPr>
                          <w:rFonts w:ascii="Cambria Math" w:hAnsi="Cambria Math"/>
                          <w:sz w:val="28"/>
                          <w:szCs w:val="28"/>
                        </w:rPr>
                        <m:t>T</m:t>
                      </m:r>
                    </m:den>
                  </m:f>
                </m:e>
              </m:rad>
            </m:e>
          </m:d>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X-D</m:t>
              </m:r>
            </m:e>
          </m:d>
          <m:sSup>
            <m:sSupPr>
              <m:ctrlPr>
                <w:rPr>
                  <w:rFonts w:ascii="Cambria Math" w:hAnsi="Cambria Math"/>
                  <w:sz w:val="28"/>
                  <w:szCs w:val="28"/>
                </w:rPr>
              </m:ctrlPr>
            </m:sSupPr>
            <m:e>
              <m:r>
                <m:rPr>
                  <m:sty m:val="p"/>
                </m:rPr>
                <w:rPr>
                  <w:rFonts w:ascii="Cambria Math" w:hAnsi="Cambria Math"/>
                  <w:sz w:val="28"/>
                  <w:szCs w:val="28"/>
                </w:rPr>
                <m:t>e</m:t>
              </m:r>
            </m:e>
            <m:sup>
              <m:r>
                <m:rPr>
                  <m:sty m:val="p"/>
                </m:rPr>
                <w:rPr>
                  <w:rFonts w:ascii="Cambria Math" w:hAnsi="Cambria Math"/>
                  <w:sz w:val="28"/>
                  <w:szCs w:val="28"/>
                </w:rPr>
                <m:t>-rt</m:t>
              </m:r>
            </m:sup>
          </m:sSup>
          <m:r>
            <m:rPr>
              <m:sty m:val="p"/>
            </m:rPr>
            <w:rPr>
              <w:rFonts w:ascii="Cambria Math" w:hAnsi="Cambria Math"/>
              <w:sz w:val="28"/>
              <w:szCs w:val="28"/>
            </w:rPr>
            <m:t>N</m:t>
          </m:r>
          <m:d>
            <m:dPr>
              <m:ctrlPr>
                <w:rPr>
                  <w:rFonts w:ascii="Cambria Math" w:hAnsi="Cambria Math"/>
                  <w:sz w:val="28"/>
                  <w:szCs w:val="28"/>
                </w:rPr>
              </m:ctrlPr>
            </m:dPr>
            <m:e>
              <m:sSub>
                <m:sSubPr>
                  <m:ctrlPr>
                    <w:rPr>
                      <w:rFonts w:ascii="Cambria Math" w:hAnsi="Cambria Math"/>
                      <w:sz w:val="28"/>
                      <w:szCs w:val="28"/>
                    </w:rPr>
                  </m:ctrlPr>
                </m:sSubPr>
                <m:e>
                  <m:r>
                    <m:rPr>
                      <m:sty m:val="p"/>
                    </m:rPr>
                    <w:rPr>
                      <w:rFonts w:ascii="Cambria Math" w:hAnsi="Cambria Math"/>
                      <w:sz w:val="28"/>
                      <w:szCs w:val="28"/>
                    </w:rPr>
                    <m:t>b</m:t>
                  </m:r>
                </m:e>
                <m:sub>
                  <m:r>
                    <m:rPr>
                      <m:sty m:val="p"/>
                    </m:rPr>
                    <w:rPr>
                      <w:rFonts w:ascii="Cambria Math" w:hAnsi="Cambria Math"/>
                      <w:sz w:val="28"/>
                      <w:szCs w:val="28"/>
                    </w:rPr>
                    <m:t>2</m:t>
                  </m:r>
                </m:sub>
              </m:sSub>
            </m:e>
          </m:d>
        </m:oMath>
      </m:oMathPara>
    </w:p>
    <w:p w:rsidR="00B35C05" w:rsidRDefault="00B35C05" w:rsidP="00BF6528">
      <w:pPr>
        <w:jc w:val="left"/>
        <w:rPr>
          <w:rFonts w:asciiTheme="minorHAnsi" w:hAnsiTheme="minorHAnsi"/>
          <w:sz w:val="28"/>
          <w:szCs w:val="28"/>
        </w:rPr>
      </w:pPr>
      <w:r>
        <w:rPr>
          <w:rFonts w:asciiTheme="minorHAnsi" w:hAnsiTheme="minorHAnsi" w:hint="eastAsia"/>
          <w:sz w:val="28"/>
          <w:szCs w:val="28"/>
        </w:rPr>
        <w:t xml:space="preserve">                                                         (1)</w:t>
      </w:r>
    </w:p>
    <w:p w:rsidR="00B35C05" w:rsidRPr="00B35C05" w:rsidRDefault="00B35C05" w:rsidP="00BF6528">
      <w:pPr>
        <w:jc w:val="left"/>
        <w:rPr>
          <w:rFonts w:asciiTheme="minorHAnsi" w:hAnsiTheme="minorHAnsi"/>
          <w:sz w:val="28"/>
          <w:szCs w:val="28"/>
        </w:rPr>
      </w:pPr>
      <w:r>
        <w:rPr>
          <w:rFonts w:asciiTheme="minorHAnsi" w:hAnsiTheme="minorHAnsi" w:hint="eastAsia"/>
          <w:sz w:val="28"/>
          <w:szCs w:val="28"/>
        </w:rPr>
        <w:t>where</w:t>
      </w:r>
    </w:p>
    <w:p w:rsidR="001D7B29" w:rsidRDefault="0023137F" w:rsidP="00BF6528">
      <w:pPr>
        <w:jc w:val="left"/>
        <w:rPr>
          <w:sz w:val="30"/>
          <w:szCs w:val="30"/>
        </w:rPr>
      </w:pPr>
      <m:oMathPara>
        <m:oMath>
          <m:sSub>
            <m:sSubPr>
              <m:ctrlPr>
                <w:rPr>
                  <w:rFonts w:ascii="Cambria Math" w:hAnsi="Cambria Math"/>
                  <w:sz w:val="30"/>
                  <w:szCs w:val="30"/>
                </w:rPr>
              </m:ctrlPr>
            </m:sSubPr>
            <m:e>
              <m:r>
                <m:rPr>
                  <m:sty m:val="p"/>
                </m:rPr>
                <w:rPr>
                  <w:rFonts w:ascii="Cambria Math" w:hAnsi="Cambria Math"/>
                  <w:sz w:val="30"/>
                  <w:szCs w:val="30"/>
                </w:rPr>
                <m:t>a</m:t>
              </m:r>
            </m:e>
            <m:sub>
              <m:r>
                <m:rPr>
                  <m:sty m:val="p"/>
                </m:rPr>
                <w:rPr>
                  <w:rFonts w:ascii="Cambria Math" w:hAnsi="Cambria Math"/>
                  <w:sz w:val="30"/>
                  <w:szCs w:val="30"/>
                </w:rPr>
                <m:t>1</m:t>
              </m:r>
            </m:sub>
          </m:sSub>
          <m:r>
            <m:rPr>
              <m:sty m:val="p"/>
            </m:rPr>
            <w:rPr>
              <w:rFonts w:ascii="Cambria Math" w:hAnsi="Cambria Math"/>
              <w:sz w:val="30"/>
              <w:szCs w:val="30"/>
            </w:rPr>
            <m:t>=</m:t>
          </m:r>
          <m:f>
            <m:fPr>
              <m:ctrlPr>
                <w:rPr>
                  <w:rFonts w:ascii="Cambria Math" w:hAnsi="Cambria Math"/>
                  <w:sz w:val="30"/>
                  <w:szCs w:val="30"/>
                </w:rPr>
              </m:ctrlPr>
            </m:fPr>
            <m:num>
              <m:r>
                <m:rPr>
                  <m:sty m:val="p"/>
                </m:rPr>
                <w:rPr>
                  <w:rFonts w:ascii="Cambria Math" w:hAnsi="Cambria Math"/>
                  <w:sz w:val="30"/>
                  <w:szCs w:val="30"/>
                </w:rPr>
                <m:t>In</m:t>
              </m:r>
              <m:d>
                <m:dPr>
                  <m:begChr m:val="["/>
                  <m:endChr m:val="]"/>
                  <m:ctrlPr>
                    <w:rPr>
                      <w:rFonts w:ascii="Cambria Math" w:hAnsi="Cambria Math"/>
                      <w:sz w:val="30"/>
                      <w:szCs w:val="30"/>
                    </w:rPr>
                  </m:ctrlPr>
                </m:dPr>
                <m:e>
                  <m:r>
                    <m:rPr>
                      <m:sty m:val="p"/>
                    </m:rPr>
                    <w:rPr>
                      <w:rFonts w:ascii="Cambria Math" w:hAnsi="Cambria Math"/>
                      <w:sz w:val="30"/>
                      <w:szCs w:val="30"/>
                    </w:rPr>
                    <m:t>(S-D</m:t>
                  </m:r>
                  <m:sSup>
                    <m:sSupPr>
                      <m:ctrlPr>
                        <w:rPr>
                          <w:rFonts w:ascii="Cambria Math" w:hAnsi="Cambria Math"/>
                          <w:sz w:val="30"/>
                          <w:szCs w:val="30"/>
                        </w:rPr>
                      </m:ctrlPr>
                    </m:sSupPr>
                    <m:e>
                      <m:r>
                        <m:rPr>
                          <m:sty m:val="p"/>
                        </m:rPr>
                        <w:rPr>
                          <w:rFonts w:ascii="Cambria Math" w:hAnsi="Cambria Math"/>
                          <w:sz w:val="30"/>
                          <w:szCs w:val="30"/>
                        </w:rPr>
                        <m:t>e</m:t>
                      </m:r>
                    </m:e>
                    <m:sup>
                      <m:r>
                        <m:rPr>
                          <m:sty m:val="p"/>
                        </m:rPr>
                        <w:rPr>
                          <w:rFonts w:ascii="Cambria Math" w:hAnsi="Cambria Math"/>
                          <w:sz w:val="30"/>
                          <w:szCs w:val="30"/>
                        </w:rPr>
                        <m:t>-rt</m:t>
                      </m:r>
                    </m:sup>
                  </m:sSup>
                  <m:r>
                    <m:rPr>
                      <m:sty m:val="p"/>
                    </m:rPr>
                    <w:rPr>
                      <w:rFonts w:ascii="Cambria Math" w:hAnsi="Cambria Math"/>
                      <w:sz w:val="30"/>
                      <w:szCs w:val="30"/>
                    </w:rPr>
                    <m:t>)/X</m:t>
                  </m:r>
                </m:e>
              </m:d>
              <m:r>
                <m:rPr>
                  <m:sty m:val="p"/>
                </m:rPr>
                <w:rPr>
                  <w:rFonts w:ascii="Cambria Math" w:hAnsi="Cambria Math"/>
                  <w:sz w:val="30"/>
                  <w:szCs w:val="30"/>
                </w:rPr>
                <m:t>+</m:t>
              </m:r>
              <m:d>
                <m:dPr>
                  <m:ctrlPr>
                    <w:rPr>
                      <w:rFonts w:ascii="Cambria Math" w:hAnsi="Cambria Math"/>
                      <w:sz w:val="30"/>
                      <w:szCs w:val="30"/>
                    </w:rPr>
                  </m:ctrlPr>
                </m:dPr>
                <m:e>
                  <m:r>
                    <m:rPr>
                      <m:sty m:val="p"/>
                    </m:rPr>
                    <w:rPr>
                      <w:rFonts w:ascii="Cambria Math" w:hAnsi="Cambria Math"/>
                      <w:sz w:val="30"/>
                      <w:szCs w:val="30"/>
                    </w:rPr>
                    <m:t>r+</m:t>
                  </m:r>
                  <m:f>
                    <m:fPr>
                      <m:ctrlPr>
                        <w:rPr>
                          <w:rFonts w:ascii="Cambria Math" w:hAnsi="Cambria Math"/>
                          <w:sz w:val="30"/>
                          <w:szCs w:val="30"/>
                        </w:rPr>
                      </m:ctrlPr>
                    </m:fPr>
                    <m:num>
                      <m:sSup>
                        <m:sSupPr>
                          <m:ctrlPr>
                            <w:rPr>
                              <w:rFonts w:ascii="Cambria Math" w:hAnsi="Cambria Math"/>
                              <w:sz w:val="30"/>
                              <w:szCs w:val="30"/>
                            </w:rPr>
                          </m:ctrlPr>
                        </m:sSupPr>
                        <m:e>
                          <m:r>
                            <m:rPr>
                              <m:sty m:val="p"/>
                            </m:rPr>
                            <w:rPr>
                              <w:rFonts w:ascii="Cambria Math" w:hAnsi="Cambria Math"/>
                              <w:position w:val="-6"/>
                            </w:rPr>
                            <w:object w:dxaOrig="240" w:dyaOrig="220">
                              <v:shape id="_x0000_i1030" type="#_x0000_t75" style="width:12pt;height:11.25pt" o:ole="">
                                <v:imagedata r:id="rId15" o:title=""/>
                              </v:shape>
                              <o:OLEObject Type="Embed" ProgID="Equation.DSMT4" ShapeID="_x0000_i1030" DrawAspect="Content" ObjectID="_1348953467" r:id="rId16"/>
                            </w:object>
                          </m:r>
                        </m:e>
                        <m:sup>
                          <m:r>
                            <m:rPr>
                              <m:sty m:val="p"/>
                            </m:rPr>
                            <w:rPr>
                              <w:rFonts w:ascii="Cambria Math" w:hAnsi="Cambria Math"/>
                              <w:sz w:val="30"/>
                              <w:szCs w:val="30"/>
                            </w:rPr>
                            <m:t>2</m:t>
                          </m:r>
                        </m:sup>
                      </m:sSup>
                    </m:num>
                    <m:den>
                      <m:r>
                        <m:rPr>
                          <m:sty m:val="p"/>
                        </m:rPr>
                        <w:rPr>
                          <w:rFonts w:ascii="Cambria Math" w:hAnsi="Cambria Math"/>
                          <w:sz w:val="30"/>
                          <w:szCs w:val="30"/>
                        </w:rPr>
                        <m:t>2</m:t>
                      </m:r>
                    </m:den>
                  </m:f>
                </m:e>
              </m:d>
              <m:r>
                <m:rPr>
                  <m:sty m:val="p"/>
                </m:rPr>
                <w:rPr>
                  <w:rFonts w:ascii="Cambria Math" w:hAnsi="Cambria Math"/>
                  <w:sz w:val="30"/>
                  <w:szCs w:val="30"/>
                </w:rPr>
                <m:t>T</m:t>
              </m:r>
            </m:num>
            <m:den>
              <m:r>
                <m:rPr>
                  <m:sty m:val="p"/>
                </m:rPr>
                <w:rPr>
                  <w:rFonts w:ascii="Cambria Math" w:hAnsi="Cambria Math"/>
                  <w:position w:val="-6"/>
                </w:rPr>
                <w:object w:dxaOrig="240" w:dyaOrig="220">
                  <v:shape id="_x0000_i1031" type="#_x0000_t75" style="width:12pt;height:11.25pt" o:ole="">
                    <v:imagedata r:id="rId17" o:title=""/>
                  </v:shape>
                  <o:OLEObject Type="Embed" ProgID="Equation.DSMT4" ShapeID="_x0000_i1031" DrawAspect="Content" ObjectID="_1348953468" r:id="rId18"/>
                </w:object>
              </m:r>
              <m:rad>
                <m:radPr>
                  <m:degHide m:val="on"/>
                  <m:ctrlPr>
                    <w:rPr>
                      <w:rFonts w:ascii="Cambria Math" w:hAnsi="Cambria Math"/>
                    </w:rPr>
                  </m:ctrlPr>
                </m:radPr>
                <m:deg/>
                <m:e>
                  <m:r>
                    <m:rPr>
                      <m:sty m:val="p"/>
                    </m:rPr>
                    <w:rPr>
                      <w:rFonts w:ascii="Cambria Math" w:hAnsi="Cambria Math"/>
                    </w:rPr>
                    <m:t>T</m:t>
                  </m:r>
                </m:e>
              </m:rad>
            </m:den>
          </m:f>
        </m:oMath>
      </m:oMathPara>
    </w:p>
    <w:p w:rsidR="00D212B7" w:rsidRDefault="0023137F" w:rsidP="00BF6528">
      <w:pPr>
        <w:jc w:val="left"/>
        <w:rPr>
          <w:sz w:val="30"/>
          <w:szCs w:val="30"/>
        </w:rPr>
      </w:pPr>
      <m:oMathPara>
        <m:oMath>
          <m:sSub>
            <m:sSubPr>
              <m:ctrlPr>
                <w:rPr>
                  <w:rFonts w:ascii="Cambria Math" w:hAnsi="Cambria Math"/>
                  <w:sz w:val="30"/>
                  <w:szCs w:val="30"/>
                </w:rPr>
              </m:ctrlPr>
            </m:sSubPr>
            <m:e>
              <m:r>
                <m:rPr>
                  <m:sty m:val="p"/>
                </m:rPr>
                <w:rPr>
                  <w:rFonts w:ascii="Cambria Math" w:hAnsi="Cambria Math"/>
                  <w:sz w:val="30"/>
                  <w:szCs w:val="30"/>
                </w:rPr>
                <m:t>b</m:t>
              </m:r>
            </m:e>
            <m:sub>
              <m:r>
                <m:rPr>
                  <m:sty m:val="p"/>
                </m:rPr>
                <w:rPr>
                  <w:rFonts w:ascii="Cambria Math" w:hAnsi="Cambria Math"/>
                  <w:sz w:val="30"/>
                  <w:szCs w:val="30"/>
                </w:rPr>
                <m:t>1</m:t>
              </m:r>
            </m:sub>
          </m:sSub>
          <m:r>
            <m:rPr>
              <m:sty m:val="p"/>
            </m:rPr>
            <w:rPr>
              <w:rFonts w:ascii="Cambria Math" w:hAnsi="Cambria Math"/>
              <w:sz w:val="30"/>
              <w:szCs w:val="30"/>
            </w:rPr>
            <m:t>=</m:t>
          </m:r>
          <m:f>
            <m:fPr>
              <m:ctrlPr>
                <w:rPr>
                  <w:rFonts w:ascii="Cambria Math" w:hAnsi="Cambria Math"/>
                  <w:sz w:val="30"/>
                  <w:szCs w:val="30"/>
                </w:rPr>
              </m:ctrlPr>
            </m:fPr>
            <m:num>
              <m:r>
                <m:rPr>
                  <m:sty m:val="p"/>
                </m:rPr>
                <w:rPr>
                  <w:rFonts w:ascii="Cambria Math" w:hAnsi="Cambria Math"/>
                  <w:sz w:val="30"/>
                  <w:szCs w:val="30"/>
                </w:rPr>
                <m:t>ln</m:t>
              </m:r>
              <m:d>
                <m:dPr>
                  <m:begChr m:val="["/>
                  <m:endChr m:val="]"/>
                  <m:ctrlPr>
                    <w:rPr>
                      <w:rFonts w:ascii="Cambria Math" w:hAnsi="Cambria Math"/>
                      <w:sz w:val="30"/>
                      <w:szCs w:val="30"/>
                    </w:rPr>
                  </m:ctrlPr>
                </m:dPr>
                <m:e>
                  <m:r>
                    <m:rPr>
                      <m:sty m:val="p"/>
                    </m:rPr>
                    <w:rPr>
                      <w:rFonts w:ascii="Cambria Math" w:hAnsi="Cambria Math"/>
                      <w:sz w:val="30"/>
                      <w:szCs w:val="30"/>
                    </w:rPr>
                    <m:t>(S-D</m:t>
                  </m:r>
                  <m:sSup>
                    <m:sSupPr>
                      <m:ctrlPr>
                        <w:rPr>
                          <w:rFonts w:ascii="Cambria Math" w:hAnsi="Cambria Math"/>
                          <w:sz w:val="30"/>
                          <w:szCs w:val="30"/>
                        </w:rPr>
                      </m:ctrlPr>
                    </m:sSupPr>
                    <m:e>
                      <m:r>
                        <m:rPr>
                          <m:sty m:val="p"/>
                        </m:rPr>
                        <w:rPr>
                          <w:rFonts w:ascii="Cambria Math" w:hAnsi="Cambria Math"/>
                          <w:sz w:val="30"/>
                          <w:szCs w:val="30"/>
                        </w:rPr>
                        <m:t>e</m:t>
                      </m:r>
                    </m:e>
                    <m:sup>
                      <m:r>
                        <m:rPr>
                          <m:sty m:val="p"/>
                        </m:rPr>
                        <w:rPr>
                          <w:rFonts w:ascii="Cambria Math" w:hAnsi="Cambria Math"/>
                          <w:sz w:val="30"/>
                          <w:szCs w:val="30"/>
                        </w:rPr>
                        <m:t>-rt</m:t>
                      </m:r>
                    </m:sup>
                  </m:sSup>
                  <m:r>
                    <m:rPr>
                      <m:sty m:val="p"/>
                    </m:rPr>
                    <w:rPr>
                      <w:rFonts w:ascii="Cambria Math" w:hAnsi="Cambria Math"/>
                      <w:sz w:val="30"/>
                      <w:szCs w:val="30"/>
                    </w:rPr>
                    <m:t>)/X</m:t>
                  </m:r>
                </m:e>
              </m:d>
              <m:r>
                <m:rPr>
                  <m:sty m:val="p"/>
                </m:rPr>
                <w:rPr>
                  <w:rFonts w:ascii="Cambria Math" w:hAnsi="Cambria Math"/>
                  <w:sz w:val="30"/>
                  <w:szCs w:val="30"/>
                </w:rPr>
                <m:t>+</m:t>
              </m:r>
              <m:d>
                <m:dPr>
                  <m:ctrlPr>
                    <w:rPr>
                      <w:rFonts w:ascii="Cambria Math" w:hAnsi="Cambria Math"/>
                      <w:sz w:val="30"/>
                      <w:szCs w:val="30"/>
                    </w:rPr>
                  </m:ctrlPr>
                </m:dPr>
                <m:e>
                  <m:r>
                    <m:rPr>
                      <m:sty m:val="p"/>
                    </m:rPr>
                    <w:rPr>
                      <w:rFonts w:ascii="Cambria Math" w:hAnsi="Cambria Math"/>
                      <w:sz w:val="30"/>
                      <w:szCs w:val="30"/>
                    </w:rPr>
                    <m:t>r+</m:t>
                  </m:r>
                  <m:f>
                    <m:fPr>
                      <m:ctrlPr>
                        <w:rPr>
                          <w:rFonts w:ascii="Cambria Math" w:hAnsi="Cambria Math"/>
                          <w:sz w:val="30"/>
                          <w:szCs w:val="30"/>
                        </w:rPr>
                      </m:ctrlPr>
                    </m:fPr>
                    <m:num>
                      <m:sSup>
                        <m:sSupPr>
                          <m:ctrlPr>
                            <w:rPr>
                              <w:rFonts w:ascii="Cambria Math" w:hAnsi="Cambria Math"/>
                              <w:sz w:val="30"/>
                              <w:szCs w:val="30"/>
                            </w:rPr>
                          </m:ctrlPr>
                        </m:sSupPr>
                        <m:e>
                          <m:r>
                            <m:rPr>
                              <m:sty m:val="p"/>
                            </m:rPr>
                            <w:rPr>
                              <w:rFonts w:ascii="Cambria Math" w:hAnsi="Cambria Math"/>
                              <w:position w:val="-6"/>
                            </w:rPr>
                            <w:object w:dxaOrig="240" w:dyaOrig="220">
                              <v:shape id="_x0000_i1032" type="#_x0000_t75" style="width:12pt;height:11.25pt" o:ole="">
                                <v:imagedata r:id="rId19" o:title=""/>
                              </v:shape>
                              <o:OLEObject Type="Embed" ProgID="Equation.DSMT4" ShapeID="_x0000_i1032" DrawAspect="Content" ObjectID="_1348953469" r:id="rId20"/>
                            </w:object>
                          </m:r>
                        </m:e>
                        <m:sup>
                          <m:r>
                            <m:rPr>
                              <m:sty m:val="p"/>
                            </m:rPr>
                            <w:rPr>
                              <w:rFonts w:ascii="Cambria Math" w:hAnsi="Cambria Math"/>
                              <w:sz w:val="30"/>
                              <w:szCs w:val="30"/>
                            </w:rPr>
                            <m:t>2</m:t>
                          </m:r>
                        </m:sup>
                      </m:sSup>
                    </m:num>
                    <m:den>
                      <m:r>
                        <m:rPr>
                          <m:sty m:val="p"/>
                        </m:rPr>
                        <w:rPr>
                          <w:rFonts w:ascii="Cambria Math" w:hAnsi="Cambria Math"/>
                          <w:sz w:val="30"/>
                          <w:szCs w:val="30"/>
                        </w:rPr>
                        <m:t>2</m:t>
                      </m:r>
                    </m:den>
                  </m:f>
                </m:e>
              </m:d>
              <m:r>
                <m:rPr>
                  <m:sty m:val="p"/>
                </m:rPr>
                <w:rPr>
                  <w:rFonts w:ascii="Cambria Math" w:hAnsi="Cambria Math"/>
                  <w:sz w:val="30"/>
                  <w:szCs w:val="30"/>
                </w:rPr>
                <m:t>T</m:t>
              </m:r>
            </m:num>
            <m:den>
              <m:r>
                <m:rPr>
                  <m:sty m:val="p"/>
                </m:rPr>
                <w:rPr>
                  <w:rFonts w:ascii="Cambria Math" w:hAnsi="Cambria Math"/>
                  <w:position w:val="-6"/>
                </w:rPr>
                <w:object w:dxaOrig="240" w:dyaOrig="220">
                  <v:shape id="_x0000_i1033" type="#_x0000_t75" style="width:12pt;height:11.25pt" o:ole="">
                    <v:imagedata r:id="rId21" o:title=""/>
                  </v:shape>
                  <o:OLEObject Type="Embed" ProgID="Equation.DSMT4" ShapeID="_x0000_i1033" DrawAspect="Content" ObjectID="_1348953470" r:id="rId22"/>
                </w:object>
              </m:r>
              <m:rad>
                <m:radPr>
                  <m:degHide m:val="on"/>
                  <m:ctrlPr>
                    <w:rPr>
                      <w:rFonts w:ascii="Cambria Math" w:hAnsi="Cambria Math"/>
                    </w:rPr>
                  </m:ctrlPr>
                </m:radPr>
                <m:deg/>
                <m:e>
                  <m:r>
                    <m:rPr>
                      <m:sty m:val="p"/>
                    </m:rPr>
                    <w:rPr>
                      <w:rFonts w:ascii="Cambria Math" w:hAnsi="Cambria Math"/>
                    </w:rPr>
                    <m:t>t</m:t>
                  </m:r>
                </m:e>
              </m:rad>
            </m:den>
          </m:f>
        </m:oMath>
      </m:oMathPara>
    </w:p>
    <w:p w:rsidR="00D212B7" w:rsidRDefault="0023137F" w:rsidP="001D7B29">
      <w:pPr>
        <w:jc w:val="left"/>
      </w:pPr>
      <m:oMathPara>
        <m:oMath>
          <m:sSub>
            <m:sSubPr>
              <m:ctrlPr>
                <w:rPr>
                  <w:rFonts w:ascii="Cambria Math" w:hAnsi="Cambria Math"/>
                  <w:sz w:val="30"/>
                  <w:szCs w:val="30"/>
                </w:rPr>
              </m:ctrlPr>
            </m:sSubPr>
            <m:e>
              <m:r>
                <m:rPr>
                  <m:sty m:val="p"/>
                </m:rPr>
                <w:rPr>
                  <w:rFonts w:ascii="Cambria Math" w:hAnsi="Cambria Math"/>
                  <w:sz w:val="30"/>
                  <w:szCs w:val="30"/>
                </w:rPr>
                <m:t>b</m:t>
              </m:r>
            </m:e>
            <m:sub>
              <m:r>
                <m:rPr>
                  <m:sty m:val="p"/>
                </m:rPr>
                <w:rPr>
                  <w:rFonts w:ascii="Cambria Math" w:hAnsi="Cambria Math"/>
                  <w:sz w:val="30"/>
                  <w:szCs w:val="30"/>
                </w:rPr>
                <m:t>2</m:t>
              </m:r>
            </m:sub>
          </m:sSub>
          <m:r>
            <m:rPr>
              <m:sty m:val="p"/>
            </m:rPr>
            <w:rPr>
              <w:rFonts w:ascii="Cambria Math" w:hAnsi="Cambria Math"/>
              <w:sz w:val="30"/>
              <w:szCs w:val="30"/>
            </w:rPr>
            <m:t>=</m:t>
          </m:r>
          <m:sSub>
            <m:sSubPr>
              <m:ctrlPr>
                <w:rPr>
                  <w:rFonts w:ascii="Cambria Math" w:hAnsi="Cambria Math"/>
                  <w:sz w:val="30"/>
                  <w:szCs w:val="30"/>
                </w:rPr>
              </m:ctrlPr>
            </m:sSubPr>
            <m:e>
              <m:r>
                <m:rPr>
                  <m:sty m:val="p"/>
                </m:rPr>
                <w:rPr>
                  <w:rFonts w:ascii="Cambria Math" w:hAnsi="Cambria Math"/>
                  <w:sz w:val="30"/>
                  <w:szCs w:val="30"/>
                </w:rPr>
                <m:t>b</m:t>
              </m:r>
            </m:e>
            <m:sub>
              <m:r>
                <m:rPr>
                  <m:sty m:val="p"/>
                </m:rPr>
                <w:rPr>
                  <w:rFonts w:ascii="Cambria Math" w:hAnsi="Cambria Math"/>
                  <w:sz w:val="30"/>
                  <w:szCs w:val="30"/>
                </w:rPr>
                <m:t>1</m:t>
              </m:r>
            </m:sub>
          </m:sSub>
          <m:r>
            <m:rPr>
              <m:sty m:val="p"/>
            </m:rPr>
            <w:rPr>
              <w:rFonts w:ascii="Cambria Math" w:hAnsi="Cambria Math"/>
              <w:sz w:val="30"/>
              <w:szCs w:val="30"/>
            </w:rPr>
            <m:t>-</m:t>
          </m:r>
          <m:r>
            <m:rPr>
              <m:sty m:val="p"/>
            </m:rPr>
            <w:rPr>
              <w:rFonts w:ascii="Cambria Math" w:hAnsi="Cambria Math"/>
              <w:position w:val="-6"/>
            </w:rPr>
            <w:object w:dxaOrig="240" w:dyaOrig="220">
              <v:shape id="_x0000_i1025" type="#_x0000_t75" style="width:12pt;height:11.25pt" o:ole="">
                <v:imagedata r:id="rId23" o:title=""/>
              </v:shape>
              <o:OLEObject Type="Embed" ProgID="Equation.DSMT4" ShapeID="_x0000_i1025" DrawAspect="Content" ObjectID="_1348953471" r:id="rId24"/>
            </w:object>
          </m:r>
          <m:rad>
            <m:radPr>
              <m:degHide m:val="on"/>
              <m:ctrlPr>
                <w:rPr>
                  <w:rFonts w:ascii="Cambria Math" w:hAnsi="Cambria Math"/>
                </w:rPr>
              </m:ctrlPr>
            </m:radPr>
            <m:deg/>
            <m:e>
              <m:r>
                <m:rPr>
                  <m:sty m:val="p"/>
                </m:rPr>
                <w:rPr>
                  <w:rFonts w:ascii="Cambria Math" w:hAnsi="Cambria Math"/>
                </w:rPr>
                <m:t>t</m:t>
              </m:r>
            </m:e>
          </m:rad>
        </m:oMath>
      </m:oMathPara>
    </w:p>
    <w:p w:rsidR="0007695F" w:rsidRDefault="0007695F" w:rsidP="001D7B29">
      <w:pPr>
        <w:jc w:val="left"/>
        <w:rPr>
          <w:sz w:val="30"/>
          <w:szCs w:val="30"/>
        </w:rPr>
      </w:pPr>
      <w:r w:rsidRPr="0007695F">
        <w:rPr>
          <w:rFonts w:hint="eastAsia"/>
          <w:sz w:val="30"/>
          <w:szCs w:val="30"/>
        </w:rPr>
        <w:t>C</w:t>
      </w:r>
      <w:r>
        <w:rPr>
          <w:rFonts w:hint="eastAsia"/>
          <w:sz w:val="30"/>
          <w:szCs w:val="30"/>
        </w:rPr>
        <w:t xml:space="preserve">    =The value of an option</w:t>
      </w:r>
    </w:p>
    <w:p w:rsidR="0007695F" w:rsidRDefault="0007695F" w:rsidP="001D7B29">
      <w:pPr>
        <w:jc w:val="left"/>
        <w:rPr>
          <w:sz w:val="30"/>
          <w:szCs w:val="30"/>
        </w:rPr>
      </w:pPr>
      <w:r>
        <w:rPr>
          <w:rFonts w:hint="eastAsia"/>
          <w:sz w:val="30"/>
          <w:szCs w:val="30"/>
        </w:rPr>
        <w:t>S    =The stock price</w:t>
      </w:r>
    </w:p>
    <w:p w:rsidR="0007695F" w:rsidRDefault="0007695F" w:rsidP="001D7B29">
      <w:pPr>
        <w:jc w:val="left"/>
        <w:rPr>
          <w:sz w:val="30"/>
          <w:szCs w:val="30"/>
        </w:rPr>
      </w:pPr>
      <w:r>
        <w:rPr>
          <w:rFonts w:hint="eastAsia"/>
          <w:sz w:val="30"/>
          <w:szCs w:val="30"/>
        </w:rPr>
        <w:lastRenderedPageBreak/>
        <w:t>X    =The strike price</w:t>
      </w:r>
    </w:p>
    <w:p w:rsidR="0007695F" w:rsidRDefault="0007695F" w:rsidP="001D7B29">
      <w:pPr>
        <w:jc w:val="left"/>
        <w:rPr>
          <w:sz w:val="30"/>
          <w:szCs w:val="30"/>
        </w:rPr>
      </w:pPr>
      <w:r>
        <w:rPr>
          <w:rFonts w:hint="eastAsia"/>
          <w:sz w:val="30"/>
          <w:szCs w:val="30"/>
        </w:rPr>
        <w:t>T    =The time to maturity</w:t>
      </w:r>
    </w:p>
    <w:p w:rsidR="0007695F" w:rsidRDefault="0007695F" w:rsidP="001D7B29">
      <w:pPr>
        <w:jc w:val="left"/>
        <w:rPr>
          <w:sz w:val="30"/>
          <w:szCs w:val="30"/>
        </w:rPr>
      </w:pPr>
      <w:r>
        <w:rPr>
          <w:sz w:val="30"/>
          <w:szCs w:val="30"/>
        </w:rPr>
        <w:t>t    =</w:t>
      </w:r>
      <w:r>
        <w:rPr>
          <w:rFonts w:hint="eastAsia"/>
          <w:sz w:val="30"/>
          <w:szCs w:val="30"/>
        </w:rPr>
        <w:t xml:space="preserve">The time of </w:t>
      </w:r>
      <w:r>
        <w:rPr>
          <w:sz w:val="30"/>
          <w:szCs w:val="30"/>
        </w:rPr>
        <w:t>dividend</w:t>
      </w:r>
    </w:p>
    <w:p w:rsidR="0007695F" w:rsidRDefault="0007695F" w:rsidP="001D7B29">
      <w:pPr>
        <w:jc w:val="left"/>
        <w:rPr>
          <w:sz w:val="30"/>
          <w:szCs w:val="30"/>
        </w:rPr>
      </w:pPr>
      <w:r>
        <w:rPr>
          <w:rFonts w:hint="eastAsia"/>
          <w:sz w:val="30"/>
          <w:szCs w:val="30"/>
        </w:rPr>
        <w:t>r    =Th</w:t>
      </w:r>
      <w:r w:rsidR="005E6A39">
        <w:rPr>
          <w:rFonts w:hint="eastAsia"/>
          <w:sz w:val="30"/>
          <w:szCs w:val="30"/>
        </w:rPr>
        <w:t>e risk-free interest rate</w:t>
      </w:r>
    </w:p>
    <w:p w:rsidR="005E6A39" w:rsidRPr="0007695F" w:rsidRDefault="005E6A39" w:rsidP="001D7B29">
      <w:pPr>
        <w:jc w:val="left"/>
        <w:rPr>
          <w:sz w:val="30"/>
          <w:szCs w:val="30"/>
        </w:rPr>
      </w:pPr>
      <w:r w:rsidRPr="005E6A39">
        <w:rPr>
          <w:position w:val="-6"/>
          <w:sz w:val="30"/>
          <w:szCs w:val="30"/>
        </w:rPr>
        <w:object w:dxaOrig="240" w:dyaOrig="220">
          <v:shape id="_x0000_i1026" type="#_x0000_t75" style="width:12pt;height:11.25pt" o:ole="">
            <v:imagedata r:id="rId25" o:title=""/>
          </v:shape>
          <o:OLEObject Type="Embed" ProgID="Equation.DSMT4" ShapeID="_x0000_i1026" DrawAspect="Content" ObjectID="_1348953472" r:id="rId26"/>
        </w:object>
      </w:r>
      <w:r>
        <w:rPr>
          <w:rFonts w:hint="eastAsia"/>
          <w:sz w:val="30"/>
          <w:szCs w:val="30"/>
        </w:rPr>
        <w:t xml:space="preserve">   =The volatility</w:t>
      </w:r>
    </w:p>
    <w:p w:rsidR="00E738BA" w:rsidRPr="00A007D3" w:rsidRDefault="00D212B7">
      <w:pPr>
        <w:widowControl/>
        <w:jc w:val="left"/>
        <w:rPr>
          <w:sz w:val="30"/>
          <w:szCs w:val="30"/>
        </w:rPr>
      </w:pPr>
      <w:r>
        <w:rPr>
          <w:sz w:val="30"/>
          <w:szCs w:val="30"/>
        </w:rPr>
        <w:t>W</w:t>
      </w:r>
      <w:r>
        <w:rPr>
          <w:rFonts w:hint="eastAsia"/>
          <w:sz w:val="30"/>
          <w:szCs w:val="30"/>
        </w:rPr>
        <w:t>here N(x) is the cumulative normal distribution function and</w:t>
      </w:r>
      <w:r w:rsidR="00993B59">
        <w:rPr>
          <w:rFonts w:hint="eastAsia"/>
          <w:sz w:val="30"/>
          <w:szCs w:val="30"/>
        </w:rPr>
        <w:t xml:space="preserve"> </w:t>
      </w:r>
      <w:r w:rsidR="00993B59" w:rsidRPr="00993B59">
        <w:rPr>
          <w:rFonts w:asciiTheme="minorHAnsi" w:hAnsiTheme="minorHAnsi"/>
          <w:kern w:val="0"/>
          <w:sz w:val="30"/>
          <w:szCs w:val="30"/>
        </w:rPr>
        <w:t>where</w:t>
      </w:r>
      <w:r w:rsidR="00993B59">
        <w:rPr>
          <w:rFonts w:ascii="Times New Roman" w:hAnsi="Times New Roman"/>
          <w:kern w:val="0"/>
          <w:sz w:val="24"/>
          <w:szCs w:val="24"/>
        </w:rPr>
        <w:t xml:space="preserve"> </w:t>
      </w:r>
      <w:r w:rsidR="00993B59" w:rsidRPr="00993B59">
        <w:rPr>
          <w:rFonts w:asciiTheme="minorHAnsi" w:hAnsiTheme="minorHAnsi"/>
          <w:i/>
          <w:iCs/>
          <w:kern w:val="0"/>
          <w:sz w:val="30"/>
          <w:szCs w:val="30"/>
        </w:rPr>
        <w:t>M</w:t>
      </w:r>
      <w:r w:rsidR="00993B59" w:rsidRPr="00993B59">
        <w:rPr>
          <w:rFonts w:asciiTheme="minorHAnsi" w:hAnsiTheme="minorHAnsi"/>
          <w:kern w:val="0"/>
          <w:sz w:val="30"/>
          <w:szCs w:val="30"/>
        </w:rPr>
        <w:t>(</w:t>
      </w:r>
      <w:r w:rsidR="00993B59" w:rsidRPr="00993B59">
        <w:rPr>
          <w:rFonts w:asciiTheme="minorHAnsi" w:hAnsiTheme="minorHAnsi"/>
          <w:i/>
          <w:iCs/>
          <w:kern w:val="0"/>
          <w:sz w:val="30"/>
          <w:szCs w:val="30"/>
        </w:rPr>
        <w:t>a</w:t>
      </w:r>
      <w:r w:rsidR="00993B59" w:rsidRPr="00993B59">
        <w:rPr>
          <w:rFonts w:asciiTheme="minorHAnsi" w:hAnsiTheme="minorHAnsi"/>
          <w:kern w:val="0"/>
          <w:sz w:val="30"/>
          <w:szCs w:val="30"/>
        </w:rPr>
        <w:t>,</w:t>
      </w:r>
      <w:r w:rsidR="00993B59" w:rsidRPr="00993B59">
        <w:rPr>
          <w:rFonts w:asciiTheme="minorHAnsi" w:hAnsiTheme="minorHAnsi"/>
          <w:i/>
          <w:iCs/>
          <w:kern w:val="0"/>
          <w:sz w:val="30"/>
          <w:szCs w:val="30"/>
        </w:rPr>
        <w:t>b</w:t>
      </w:r>
      <w:r w:rsidR="00993B59" w:rsidRPr="00993B59">
        <w:rPr>
          <w:rFonts w:asciiTheme="minorHAnsi" w:hAnsiTheme="minorHAnsi"/>
          <w:kern w:val="0"/>
          <w:sz w:val="30"/>
          <w:szCs w:val="30"/>
        </w:rPr>
        <w:t>,</w:t>
      </w:r>
      <w:r w:rsidR="00993B59" w:rsidRPr="00993B59">
        <w:t xml:space="preserve"> </w:t>
      </w:r>
      <w:r w:rsidR="00993B59" w:rsidRPr="000C5CEF">
        <w:rPr>
          <w:position w:val="-10"/>
        </w:rPr>
        <w:object w:dxaOrig="240" w:dyaOrig="260">
          <v:shape id="_x0000_i1027" type="#_x0000_t75" style="width:12pt;height:12.75pt" o:ole="">
            <v:imagedata r:id="rId27" o:title=""/>
          </v:shape>
          <o:OLEObject Type="Embed" ProgID="Equation.DSMT4" ShapeID="_x0000_i1027" DrawAspect="Content" ObjectID="_1348953473" r:id="rId28"/>
        </w:object>
      </w:r>
      <w:r w:rsidR="00993B59" w:rsidRPr="00993B59">
        <w:rPr>
          <w:rFonts w:asciiTheme="minorHAnsi" w:hAnsiTheme="minorHAnsi"/>
          <w:kern w:val="0"/>
          <w:sz w:val="30"/>
          <w:szCs w:val="30"/>
        </w:rPr>
        <w:t>) is the bivariate cumulative normal distribution function</w:t>
      </w:r>
      <w:r w:rsidR="00E738BA">
        <w:rPr>
          <w:rFonts w:hint="eastAsia"/>
          <w:sz w:val="30"/>
          <w:szCs w:val="30"/>
        </w:rPr>
        <w:t xml:space="preserve"> </w:t>
      </w:r>
      <w:r w:rsidR="00A007D3">
        <w:rPr>
          <w:rFonts w:hint="eastAsia"/>
          <w:sz w:val="30"/>
          <w:szCs w:val="30"/>
        </w:rPr>
        <w:t xml:space="preserve">with upper integral limits a and b, and correlation </w:t>
      </w:r>
      <w:r w:rsidR="00A007D3" w:rsidRPr="00A007D3">
        <w:rPr>
          <w:rFonts w:hint="eastAsia"/>
          <w:sz w:val="30"/>
          <w:szCs w:val="30"/>
        </w:rPr>
        <w:t xml:space="preserve">coefficient </w:t>
      </w:r>
      <w:r w:rsidR="00A007D3" w:rsidRPr="00A007D3">
        <w:rPr>
          <w:position w:val="-10"/>
          <w:sz w:val="30"/>
          <w:szCs w:val="30"/>
        </w:rPr>
        <w:object w:dxaOrig="240" w:dyaOrig="260">
          <v:shape id="_x0000_i1028" type="#_x0000_t75" style="width:12pt;height:12.75pt" o:ole="">
            <v:imagedata r:id="rId29" o:title=""/>
          </v:shape>
          <o:OLEObject Type="Embed" ProgID="Equation.DSMT4" ShapeID="_x0000_i1028" DrawAspect="Content" ObjectID="_1348953474" r:id="rId30"/>
        </w:object>
      </w:r>
      <w:r w:rsidR="00A007D3" w:rsidRPr="00A007D3">
        <w:rPr>
          <w:rFonts w:hint="eastAsia"/>
          <w:sz w:val="30"/>
          <w:szCs w:val="30"/>
        </w:rPr>
        <w:t xml:space="preserve">, as </w:t>
      </w:r>
      <w:r w:rsidR="00A007D3">
        <w:rPr>
          <w:rFonts w:hint="eastAsia"/>
          <w:sz w:val="30"/>
          <w:szCs w:val="30"/>
        </w:rPr>
        <w:t>described in Chapter 13</w:t>
      </w:r>
      <w:r w:rsidR="00A007D3">
        <w:rPr>
          <w:rStyle w:val="af0"/>
          <w:sz w:val="30"/>
          <w:szCs w:val="30"/>
        </w:rPr>
        <w:footnoteReference w:id="2"/>
      </w:r>
      <w:r w:rsidR="00A007D3">
        <w:rPr>
          <w:rFonts w:hint="eastAsia"/>
          <w:sz w:val="30"/>
          <w:szCs w:val="30"/>
        </w:rPr>
        <w:t>, I is the critical ex-dividend stock price I that solves</w:t>
      </w:r>
    </w:p>
    <w:p w:rsidR="00E738BA" w:rsidRDefault="00A007D3">
      <w:pPr>
        <w:widowControl/>
        <w:jc w:val="left"/>
        <w:rPr>
          <w:sz w:val="30"/>
          <w:szCs w:val="30"/>
        </w:rPr>
      </w:pPr>
      <m:oMathPara>
        <m:oMath>
          <m:r>
            <m:rPr>
              <m:sty m:val="p"/>
            </m:rPr>
            <w:rPr>
              <w:rFonts w:ascii="Cambria Math" w:hAnsi="Cambria Math"/>
              <w:sz w:val="30"/>
              <w:szCs w:val="30"/>
            </w:rPr>
            <m:t>c</m:t>
          </m:r>
          <m:d>
            <m:dPr>
              <m:ctrlPr>
                <w:rPr>
                  <w:rFonts w:ascii="Cambria Math" w:hAnsi="Cambria Math"/>
                  <w:sz w:val="30"/>
                  <w:szCs w:val="30"/>
                </w:rPr>
              </m:ctrlPr>
            </m:dPr>
            <m:e>
              <m:r>
                <m:rPr>
                  <m:sty m:val="p"/>
                </m:rPr>
                <w:rPr>
                  <w:rFonts w:ascii="Cambria Math" w:hAnsi="Cambria Math"/>
                  <w:sz w:val="30"/>
                  <w:szCs w:val="30"/>
                </w:rPr>
                <m:t>I,X,T-t</m:t>
              </m:r>
            </m:e>
          </m:d>
          <m:r>
            <m:rPr>
              <m:sty m:val="p"/>
            </m:rPr>
            <w:rPr>
              <w:rFonts w:ascii="Cambria Math" w:hAnsi="Cambria Math"/>
              <w:sz w:val="30"/>
              <w:szCs w:val="30"/>
            </w:rPr>
            <m:t>=I+D-X,</m:t>
          </m:r>
        </m:oMath>
      </m:oMathPara>
    </w:p>
    <w:p w:rsidR="00FE32DE" w:rsidRDefault="00A007D3" w:rsidP="00FE32DE">
      <w:pPr>
        <w:autoSpaceDE w:val="0"/>
        <w:autoSpaceDN w:val="0"/>
        <w:adjustRightInd w:val="0"/>
        <w:jc w:val="left"/>
        <w:rPr>
          <w:rFonts w:asciiTheme="minorHAnsi" w:hAnsiTheme="minorHAnsi"/>
          <w:kern w:val="0"/>
          <w:sz w:val="30"/>
          <w:szCs w:val="30"/>
        </w:rPr>
      </w:pPr>
      <w:r w:rsidRPr="00A007D3">
        <w:rPr>
          <w:rFonts w:asciiTheme="minorHAnsi" w:hAnsiTheme="minorHAnsi"/>
          <w:kern w:val="0"/>
          <w:sz w:val="30"/>
          <w:szCs w:val="30"/>
        </w:rPr>
        <w:t>where</w:t>
      </w:r>
      <w:r>
        <w:rPr>
          <w:rFonts w:asciiTheme="minorHAnsi" w:hAnsiTheme="minorHAnsi" w:hint="eastAsia"/>
          <w:kern w:val="0"/>
          <w:sz w:val="30"/>
          <w:szCs w:val="30"/>
        </w:rPr>
        <w:t xml:space="preserve"> c(S)</w:t>
      </w:r>
      <w:r w:rsidRPr="00A007D3">
        <w:rPr>
          <w:rFonts w:asciiTheme="minorHAnsi" w:hAnsiTheme="minorHAnsi"/>
          <w:kern w:val="0"/>
          <w:sz w:val="30"/>
          <w:szCs w:val="30"/>
        </w:rPr>
        <w:t xml:space="preserve"> is the price given by Black-Scholes and </w:t>
      </w:r>
      <w:r>
        <w:rPr>
          <w:rFonts w:asciiTheme="minorHAnsi" w:hAnsiTheme="minorHAnsi" w:hint="eastAsia"/>
          <w:kern w:val="0"/>
          <w:sz w:val="30"/>
          <w:szCs w:val="30"/>
        </w:rPr>
        <w:t>T-</w:t>
      </w:r>
      <m:oMath>
        <m:sSub>
          <m:sSubPr>
            <m:ctrlPr>
              <w:rPr>
                <w:rFonts w:ascii="Cambria Math" w:hAnsi="Cambria Math"/>
                <w:kern w:val="0"/>
                <w:sz w:val="30"/>
                <w:szCs w:val="30"/>
              </w:rPr>
            </m:ctrlPr>
          </m:sSubPr>
          <m:e>
            <m:r>
              <m:rPr>
                <m:sty m:val="p"/>
              </m:rPr>
              <w:rPr>
                <w:rFonts w:ascii="Cambria Math" w:hAnsi="Cambria Math"/>
                <w:kern w:val="0"/>
                <w:sz w:val="30"/>
                <w:szCs w:val="30"/>
              </w:rPr>
              <m:t>t</m:t>
            </m:r>
          </m:e>
          <m:sub>
            <m:r>
              <m:rPr>
                <m:sty m:val="p"/>
              </m:rPr>
              <w:rPr>
                <w:rFonts w:ascii="Cambria Math" w:hAnsi="Cambria Math"/>
                <w:kern w:val="0"/>
                <w:sz w:val="30"/>
                <w:szCs w:val="30"/>
              </w:rPr>
              <m:t>1</m:t>
            </m:r>
          </m:sub>
        </m:sSub>
      </m:oMath>
      <w:r w:rsidRPr="00A007D3">
        <w:rPr>
          <w:rFonts w:asciiTheme="minorHAnsi" w:hAnsiTheme="minorHAnsi"/>
          <w:i/>
          <w:iCs/>
          <w:kern w:val="0"/>
          <w:sz w:val="30"/>
          <w:szCs w:val="30"/>
        </w:rPr>
        <w:t xml:space="preserve"> </w:t>
      </w:r>
      <w:r w:rsidRPr="00A007D3">
        <w:rPr>
          <w:rFonts w:asciiTheme="minorHAnsi" w:hAnsiTheme="minorHAnsi"/>
          <w:kern w:val="0"/>
          <w:sz w:val="30"/>
          <w:szCs w:val="30"/>
        </w:rPr>
        <w:t>time to maturity. The</w:t>
      </w:r>
      <w:r>
        <w:rPr>
          <w:rFonts w:asciiTheme="minorHAnsi" w:hAnsiTheme="minorHAnsi" w:hint="eastAsia"/>
          <w:kern w:val="0"/>
          <w:sz w:val="30"/>
          <w:szCs w:val="30"/>
        </w:rPr>
        <w:t xml:space="preserve"> </w:t>
      </w:r>
      <w:r w:rsidRPr="00A007D3">
        <w:rPr>
          <w:rFonts w:asciiTheme="minorHAnsi" w:hAnsiTheme="minorHAnsi"/>
          <w:kern w:val="0"/>
          <w:sz w:val="30"/>
          <w:szCs w:val="30"/>
        </w:rPr>
        <w:t>critical stock price can be solved iteratively via the Bisectional method</w:t>
      </w:r>
      <w:r w:rsidR="005E6A39">
        <w:rPr>
          <w:rFonts w:asciiTheme="minorHAnsi" w:hAnsiTheme="minorHAnsi" w:hint="eastAsia"/>
          <w:kern w:val="0"/>
          <w:sz w:val="30"/>
          <w:szCs w:val="30"/>
        </w:rPr>
        <w:t xml:space="preserve">. If </w:t>
      </w:r>
      <m:oMath>
        <m:r>
          <m:rPr>
            <m:sty m:val="p"/>
          </m:rPr>
          <w:rPr>
            <w:rFonts w:ascii="Cambria Math" w:hAnsi="Cambria Math"/>
            <w:kern w:val="0"/>
            <w:sz w:val="30"/>
            <w:szCs w:val="30"/>
          </w:rPr>
          <m:t>D≤X(1-</m:t>
        </m:r>
        <m:sSup>
          <m:sSupPr>
            <m:ctrlPr>
              <w:rPr>
                <w:rFonts w:ascii="Cambria Math" w:hAnsi="Cambria Math"/>
                <w:kern w:val="0"/>
                <w:sz w:val="30"/>
                <w:szCs w:val="30"/>
              </w:rPr>
            </m:ctrlPr>
          </m:sSupPr>
          <m:e>
            <m:r>
              <m:rPr>
                <m:sty m:val="p"/>
              </m:rPr>
              <w:rPr>
                <w:rFonts w:ascii="Cambria Math" w:hAnsi="Cambria Math"/>
                <w:kern w:val="0"/>
                <w:sz w:val="30"/>
                <w:szCs w:val="30"/>
              </w:rPr>
              <m:t>e</m:t>
            </m:r>
          </m:e>
          <m:sup>
            <m:r>
              <m:rPr>
                <m:sty m:val="p"/>
              </m:rPr>
              <w:rPr>
                <w:rFonts w:ascii="Cambria Math" w:hAnsi="Cambria Math"/>
                <w:kern w:val="0"/>
                <w:sz w:val="30"/>
                <w:szCs w:val="30"/>
              </w:rPr>
              <m:t>-r</m:t>
            </m:r>
            <m:d>
              <m:dPr>
                <m:ctrlPr>
                  <w:rPr>
                    <w:rFonts w:ascii="Cambria Math" w:hAnsi="Cambria Math"/>
                    <w:kern w:val="0"/>
                    <w:sz w:val="30"/>
                    <w:szCs w:val="30"/>
                  </w:rPr>
                </m:ctrlPr>
              </m:dPr>
              <m:e>
                <m:r>
                  <m:rPr>
                    <m:sty m:val="p"/>
                  </m:rPr>
                  <w:rPr>
                    <w:rFonts w:ascii="Cambria Math" w:hAnsi="Cambria Math"/>
                    <w:kern w:val="0"/>
                    <w:sz w:val="30"/>
                    <w:szCs w:val="30"/>
                  </w:rPr>
                  <m:t>T-t</m:t>
                </m:r>
              </m:e>
            </m:d>
          </m:sup>
        </m:sSup>
        <m:r>
          <m:rPr>
            <m:sty m:val="p"/>
          </m:rPr>
          <w:rPr>
            <w:rFonts w:ascii="Cambria Math" w:hAnsi="Cambria Math"/>
            <w:kern w:val="0"/>
            <w:sz w:val="30"/>
            <w:szCs w:val="30"/>
          </w:rPr>
          <m:t>)</m:t>
        </m:r>
      </m:oMath>
      <w:r w:rsidR="005E6A39">
        <w:rPr>
          <w:rFonts w:asciiTheme="minorHAnsi" w:hAnsiTheme="minorHAnsi" w:hint="eastAsia"/>
          <w:kern w:val="0"/>
          <w:sz w:val="30"/>
          <w:szCs w:val="30"/>
        </w:rPr>
        <w:t xml:space="preserve"> or I=</w:t>
      </w:r>
      <w:r w:rsidR="005E6A39" w:rsidRPr="005E6A39">
        <w:rPr>
          <w:rFonts w:asciiTheme="minorHAnsi" w:hAnsiTheme="minorHAnsi" w:hint="eastAsia"/>
          <w:kern w:val="0"/>
          <w:sz w:val="30"/>
          <w:szCs w:val="30"/>
        </w:rPr>
        <w:t xml:space="preserve"> </w:t>
      </w:r>
      <w:r w:rsidR="005E6A39">
        <w:rPr>
          <w:rFonts w:asciiTheme="minorHAnsi" w:hAnsiTheme="minorHAnsi" w:hint="eastAsia"/>
          <w:noProof/>
          <w:kern w:val="0"/>
          <w:sz w:val="30"/>
          <w:szCs w:val="30"/>
        </w:rPr>
        <w:drawing>
          <wp:inline distT="0" distB="0" distL="0" distR="0">
            <wp:extent cx="342900" cy="127861"/>
            <wp:effectExtent l="1905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1"/>
                    <a:srcRect/>
                    <a:stretch>
                      <a:fillRect/>
                    </a:stretch>
                  </pic:blipFill>
                  <pic:spPr bwMode="auto">
                    <a:xfrm>
                      <a:off x="0" y="0"/>
                      <a:ext cx="343171" cy="127962"/>
                    </a:xfrm>
                    <a:prstGeom prst="rect">
                      <a:avLst/>
                    </a:prstGeom>
                    <a:noFill/>
                    <a:ln w="9525">
                      <a:noFill/>
                      <a:miter lim="800000"/>
                      <a:headEnd/>
                      <a:tailEnd/>
                    </a:ln>
                  </pic:spPr>
                </pic:pic>
              </a:graphicData>
            </a:graphic>
          </wp:inline>
        </w:drawing>
      </w:r>
      <w:r w:rsidR="00FE32DE">
        <w:rPr>
          <w:rFonts w:asciiTheme="minorHAnsi" w:hAnsiTheme="minorHAnsi" w:hint="eastAsia"/>
          <w:kern w:val="0"/>
          <w:sz w:val="30"/>
          <w:szCs w:val="30"/>
        </w:rPr>
        <w:t xml:space="preserve">it will not be optimal to exercise the option can be found by using the BSM formula where the stock price is replaced with the stock price minus the present value of the dividend payment </w:t>
      </w:r>
      <m:oMath>
        <m:r>
          <m:rPr>
            <m:sty m:val="p"/>
          </m:rPr>
          <w:rPr>
            <w:rFonts w:ascii="Cambria Math" w:hAnsi="Cambria Math"/>
            <w:kern w:val="0"/>
            <w:sz w:val="30"/>
            <w:szCs w:val="30"/>
          </w:rPr>
          <m:t>S-D</m:t>
        </m:r>
        <m:sSup>
          <m:sSupPr>
            <m:ctrlPr>
              <w:rPr>
                <w:rFonts w:ascii="Cambria Math" w:hAnsi="Cambria Math"/>
                <w:kern w:val="0"/>
                <w:sz w:val="30"/>
                <w:szCs w:val="30"/>
              </w:rPr>
            </m:ctrlPr>
          </m:sSupPr>
          <m:e>
            <m:r>
              <m:rPr>
                <m:sty m:val="p"/>
              </m:rPr>
              <w:rPr>
                <w:rFonts w:ascii="Cambria Math" w:hAnsi="Cambria Math"/>
                <w:kern w:val="0"/>
                <w:sz w:val="30"/>
                <w:szCs w:val="30"/>
              </w:rPr>
              <m:t>e</m:t>
            </m:r>
          </m:e>
          <m:sup>
            <m:r>
              <m:rPr>
                <m:sty m:val="p"/>
              </m:rPr>
              <w:rPr>
                <w:rFonts w:ascii="Cambria Math" w:hAnsi="Cambria Math"/>
                <w:kern w:val="0"/>
                <w:sz w:val="30"/>
                <w:szCs w:val="30"/>
              </w:rPr>
              <m:t>-rt</m:t>
            </m:r>
          </m:sup>
        </m:sSup>
      </m:oMath>
      <w:r w:rsidR="00FE32DE">
        <w:rPr>
          <w:rFonts w:asciiTheme="minorHAnsi" w:hAnsiTheme="minorHAnsi" w:hint="eastAsia"/>
          <w:kern w:val="0"/>
          <w:sz w:val="30"/>
          <w:szCs w:val="30"/>
        </w:rPr>
        <w:t>.</w:t>
      </w:r>
      <w:bookmarkStart w:id="8" w:name="_Toc224086683"/>
      <w:bookmarkStart w:id="9" w:name="_Toc224141607"/>
      <w:bookmarkStart w:id="10" w:name="_Toc224141677"/>
      <w:bookmarkStart w:id="11" w:name="_Toc224147340"/>
    </w:p>
    <w:p w:rsidR="001A2090" w:rsidRDefault="00FE32DE" w:rsidP="00FE32DE">
      <w:pPr>
        <w:autoSpaceDE w:val="0"/>
        <w:autoSpaceDN w:val="0"/>
        <w:adjustRightInd w:val="0"/>
        <w:jc w:val="left"/>
        <w:rPr>
          <w:sz w:val="30"/>
          <w:szCs w:val="30"/>
        </w:rPr>
      </w:pPr>
      <w:r>
        <w:rPr>
          <w:rFonts w:asciiTheme="minorHAnsi" w:hAnsiTheme="minorHAnsi" w:hint="eastAsia"/>
          <w:kern w:val="0"/>
          <w:sz w:val="30"/>
          <w:szCs w:val="30"/>
        </w:rPr>
        <w:t>This model was for many years considered a brilliant closed-form solution. As indicated above, the approach has considerable flaws that lead to sighificant arbitrage opportunities, and thus renders it more or less useless for all pratical purposes.</w:t>
      </w:r>
      <w:r>
        <w:rPr>
          <w:rStyle w:val="af0"/>
          <w:rFonts w:asciiTheme="minorHAnsi" w:hAnsiTheme="minorHAnsi"/>
          <w:kern w:val="0"/>
          <w:sz w:val="30"/>
          <w:szCs w:val="30"/>
        </w:rPr>
        <w:footnoteReference w:id="3"/>
      </w:r>
      <w:r w:rsidR="00A667E0">
        <w:rPr>
          <w:rFonts w:hint="eastAsia"/>
          <w:sz w:val="30"/>
          <w:szCs w:val="30"/>
        </w:rPr>
        <w:t xml:space="preserve"> </w:t>
      </w:r>
      <w:r w:rsidR="00A565A3">
        <w:rPr>
          <w:rFonts w:asciiTheme="minorHAnsi" w:hAnsiTheme="minorHAnsi"/>
          <w:noProof/>
          <w:kern w:val="0"/>
          <w:sz w:val="30"/>
          <w:szCs w:val="30"/>
        </w:rPr>
        <w:lastRenderedPageBreak/>
        <w:drawing>
          <wp:inline distT="0" distB="0" distL="0" distR="0">
            <wp:extent cx="5274310" cy="5143500"/>
            <wp:effectExtent l="19050" t="0" r="2540" b="0"/>
            <wp:docPr id="1" name="图片 0" descr="F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2).jpg"/>
                    <pic:cNvPicPr/>
                  </pic:nvPicPr>
                  <pic:blipFill>
                    <a:blip r:embed="rId32"/>
                    <a:stretch>
                      <a:fillRect/>
                    </a:stretch>
                  </pic:blipFill>
                  <pic:spPr>
                    <a:xfrm>
                      <a:off x="0" y="0"/>
                      <a:ext cx="5274310" cy="5143500"/>
                    </a:xfrm>
                    <a:prstGeom prst="rect">
                      <a:avLst/>
                    </a:prstGeom>
                  </pic:spPr>
                </pic:pic>
              </a:graphicData>
            </a:graphic>
          </wp:inline>
        </w:drawing>
      </w:r>
    </w:p>
    <w:p w:rsidR="00CF653A" w:rsidRDefault="00CF653A" w:rsidP="00FE32DE">
      <w:pPr>
        <w:autoSpaceDE w:val="0"/>
        <w:autoSpaceDN w:val="0"/>
        <w:adjustRightInd w:val="0"/>
        <w:jc w:val="left"/>
        <w:rPr>
          <w:sz w:val="30"/>
          <w:szCs w:val="30"/>
        </w:rPr>
      </w:pPr>
      <w:r>
        <w:rPr>
          <w:rFonts w:hint="eastAsia"/>
          <w:sz w:val="30"/>
          <w:szCs w:val="30"/>
        </w:rPr>
        <w:t>Figure 1, Black-Scholes model</w:t>
      </w:r>
    </w:p>
    <w:p w:rsidR="00CF653A" w:rsidRDefault="00CF653A" w:rsidP="00FE32DE">
      <w:pPr>
        <w:autoSpaceDE w:val="0"/>
        <w:autoSpaceDN w:val="0"/>
        <w:adjustRightInd w:val="0"/>
        <w:jc w:val="left"/>
        <w:rPr>
          <w:sz w:val="30"/>
          <w:szCs w:val="30"/>
        </w:rPr>
      </w:pPr>
    </w:p>
    <w:p w:rsidR="00CF653A" w:rsidRDefault="00CF653A" w:rsidP="00FE32DE">
      <w:pPr>
        <w:autoSpaceDE w:val="0"/>
        <w:autoSpaceDN w:val="0"/>
        <w:adjustRightInd w:val="0"/>
        <w:jc w:val="left"/>
        <w:rPr>
          <w:sz w:val="30"/>
          <w:szCs w:val="30"/>
        </w:rPr>
      </w:pPr>
    </w:p>
    <w:p w:rsidR="00CF653A" w:rsidRDefault="00CF653A" w:rsidP="00FE32DE">
      <w:pPr>
        <w:autoSpaceDE w:val="0"/>
        <w:autoSpaceDN w:val="0"/>
        <w:adjustRightInd w:val="0"/>
        <w:jc w:val="left"/>
        <w:rPr>
          <w:sz w:val="30"/>
          <w:szCs w:val="30"/>
        </w:rPr>
      </w:pPr>
    </w:p>
    <w:p w:rsidR="00CF653A" w:rsidRDefault="00CF653A" w:rsidP="00FE32DE">
      <w:pPr>
        <w:autoSpaceDE w:val="0"/>
        <w:autoSpaceDN w:val="0"/>
        <w:adjustRightInd w:val="0"/>
        <w:jc w:val="left"/>
        <w:rPr>
          <w:sz w:val="30"/>
          <w:szCs w:val="30"/>
        </w:rPr>
      </w:pPr>
    </w:p>
    <w:p w:rsidR="00CF653A" w:rsidRPr="00FE32DE" w:rsidRDefault="00CF653A" w:rsidP="00FE32DE">
      <w:pPr>
        <w:autoSpaceDE w:val="0"/>
        <w:autoSpaceDN w:val="0"/>
        <w:adjustRightInd w:val="0"/>
        <w:jc w:val="left"/>
        <w:rPr>
          <w:rFonts w:asciiTheme="minorHAnsi" w:hAnsiTheme="minorHAnsi"/>
          <w:kern w:val="0"/>
          <w:sz w:val="30"/>
          <w:szCs w:val="30"/>
        </w:rPr>
      </w:pPr>
    </w:p>
    <w:p w:rsidR="002254DB" w:rsidRPr="00FE32DE" w:rsidRDefault="00FE32DE" w:rsidP="00FE32DE">
      <w:pPr>
        <w:pStyle w:val="1"/>
        <w:ind w:firstLineChars="250" w:firstLine="1305"/>
        <w:jc w:val="both"/>
        <w:rPr>
          <w:rFonts w:eastAsiaTheme="minorEastAsia"/>
          <w:szCs w:val="52"/>
        </w:rPr>
      </w:pPr>
      <w:bookmarkStart w:id="12" w:name="_Toc275208842"/>
      <w:bookmarkEnd w:id="8"/>
      <w:bookmarkEnd w:id="9"/>
      <w:bookmarkEnd w:id="10"/>
      <w:bookmarkEnd w:id="11"/>
      <w:r>
        <w:rPr>
          <w:rFonts w:eastAsiaTheme="minorEastAsia" w:hint="eastAsia"/>
          <w:szCs w:val="52"/>
        </w:rPr>
        <w:lastRenderedPageBreak/>
        <w:t>Example</w:t>
      </w:r>
      <w:bookmarkEnd w:id="12"/>
    </w:p>
    <w:p w:rsidR="00C93104" w:rsidRPr="00C93104" w:rsidRDefault="00C93104" w:rsidP="006A4FBB">
      <w:pPr>
        <w:spacing w:before="240"/>
        <w:rPr>
          <w:b/>
          <w:sz w:val="30"/>
          <w:szCs w:val="30"/>
        </w:rPr>
      </w:pPr>
      <w:r w:rsidRPr="00C93104">
        <w:rPr>
          <w:rFonts w:hint="eastAsia"/>
          <w:b/>
          <w:sz w:val="30"/>
          <w:szCs w:val="30"/>
        </w:rPr>
        <w:t>Example 1</w:t>
      </w:r>
    </w:p>
    <w:p w:rsidR="00FB4145" w:rsidRDefault="00FB4145" w:rsidP="006A4FBB">
      <w:pPr>
        <w:spacing w:before="240"/>
        <w:rPr>
          <w:sz w:val="30"/>
          <w:szCs w:val="30"/>
        </w:rPr>
      </w:pPr>
      <w:r>
        <w:rPr>
          <w:rFonts w:hint="eastAsia"/>
          <w:sz w:val="30"/>
          <w:szCs w:val="30"/>
        </w:rPr>
        <w:t xml:space="preserve">Consider an American-style call option on a stock that will pay a dividend of 4 in exactly three months. The stock price is 80, the strike price is 82, time to maturity is four months, the risk-free interest rate is 6%, and the volatility is 30%. S=80, X=82, t=0.25, T=0.3333, r=0.06, D=4, </w:t>
      </w:r>
      <w:r w:rsidRPr="00FB4145">
        <w:rPr>
          <w:position w:val="-6"/>
          <w:sz w:val="30"/>
          <w:szCs w:val="30"/>
        </w:rPr>
        <w:object w:dxaOrig="240" w:dyaOrig="220">
          <v:shape id="_x0000_i1029" type="#_x0000_t75" style="width:12pt;height:11.25pt" o:ole="">
            <v:imagedata r:id="rId33" o:title=""/>
          </v:shape>
          <o:OLEObject Type="Embed" ProgID="Equation.DSMT4" ShapeID="_x0000_i1029" DrawAspect="Content" ObjectID="_1348953475" r:id="rId34"/>
        </w:object>
      </w:r>
      <w:r w:rsidRPr="00FB4145">
        <w:rPr>
          <w:rFonts w:hint="eastAsia"/>
          <w:sz w:val="30"/>
          <w:szCs w:val="30"/>
        </w:rPr>
        <w:t>=</w:t>
      </w:r>
      <w:r>
        <w:rPr>
          <w:rFonts w:hint="eastAsia"/>
          <w:sz w:val="30"/>
          <w:szCs w:val="30"/>
        </w:rPr>
        <w:t>0.3.</w:t>
      </w:r>
    </w:p>
    <w:p w:rsidR="00FB4145" w:rsidRPr="00FB4145" w:rsidRDefault="0023137F" w:rsidP="006A4FBB">
      <w:pPr>
        <w:spacing w:before="240"/>
        <w:rPr>
          <w:sz w:val="30"/>
          <w:szCs w:val="30"/>
        </w:rPr>
      </w:pPr>
      <m:oMathPara>
        <m:oMath>
          <m:sSub>
            <m:sSubPr>
              <m:ctrlPr>
                <w:rPr>
                  <w:rFonts w:ascii="Cambria Math" w:hAnsi="Cambria Math"/>
                  <w:sz w:val="30"/>
                  <w:szCs w:val="30"/>
                </w:rPr>
              </m:ctrlPr>
            </m:sSubPr>
            <m:e>
              <m:r>
                <m:rPr>
                  <m:sty m:val="p"/>
                </m:rPr>
                <w:rPr>
                  <w:rFonts w:ascii="Cambria Math" w:hAnsi="Cambria Math"/>
                  <w:sz w:val="30"/>
                  <w:szCs w:val="30"/>
                </w:rPr>
                <m:t>a</m:t>
              </m:r>
            </m:e>
            <m:sub>
              <m:r>
                <m:rPr>
                  <m:sty m:val="p"/>
                </m:rPr>
                <w:rPr>
                  <w:rFonts w:ascii="Cambria Math" w:hAnsi="Cambria Math"/>
                  <w:sz w:val="30"/>
                  <w:szCs w:val="30"/>
                </w:rPr>
                <m:t>1</m:t>
              </m:r>
            </m:sub>
          </m:sSub>
          <m:r>
            <m:rPr>
              <m:sty m:val="p"/>
            </m:rPr>
            <w:rPr>
              <w:rFonts w:ascii="Cambria Math" w:hAnsi="Cambria Math"/>
              <w:sz w:val="30"/>
              <w:szCs w:val="30"/>
            </w:rPr>
            <m:t>=</m:t>
          </m:r>
          <m:f>
            <m:fPr>
              <m:ctrlPr>
                <w:rPr>
                  <w:rFonts w:ascii="Cambria Math" w:hAnsi="Cambria Math"/>
                  <w:sz w:val="30"/>
                  <w:szCs w:val="30"/>
                </w:rPr>
              </m:ctrlPr>
            </m:fPr>
            <m:num>
              <m:r>
                <m:rPr>
                  <m:sty m:val="p"/>
                </m:rPr>
                <w:rPr>
                  <w:rFonts w:ascii="Cambria Math" w:hAnsi="Cambria Math"/>
                  <w:sz w:val="30"/>
                  <w:szCs w:val="30"/>
                </w:rPr>
                <m:t>ln</m:t>
              </m:r>
              <m:d>
                <m:dPr>
                  <m:begChr m:val="["/>
                  <m:endChr m:val="]"/>
                  <m:ctrlPr>
                    <w:rPr>
                      <w:rFonts w:ascii="Cambria Math" w:hAnsi="Cambria Math"/>
                      <w:sz w:val="30"/>
                      <w:szCs w:val="30"/>
                    </w:rPr>
                  </m:ctrlPr>
                </m:dPr>
                <m:e>
                  <m:r>
                    <m:rPr>
                      <m:sty m:val="p"/>
                    </m:rPr>
                    <w:rPr>
                      <w:rFonts w:ascii="Cambria Math" w:hAnsi="Cambria Math"/>
                      <w:sz w:val="30"/>
                      <w:szCs w:val="30"/>
                    </w:rPr>
                    <m:t>(80-4</m:t>
                  </m:r>
                  <m:sSup>
                    <m:sSupPr>
                      <m:ctrlPr>
                        <w:rPr>
                          <w:rFonts w:ascii="Cambria Math" w:hAnsi="Cambria Math"/>
                          <w:sz w:val="30"/>
                          <w:szCs w:val="30"/>
                        </w:rPr>
                      </m:ctrlPr>
                    </m:sSupPr>
                    <m:e>
                      <m:r>
                        <m:rPr>
                          <m:sty m:val="p"/>
                        </m:rPr>
                        <w:rPr>
                          <w:rFonts w:ascii="Cambria Math" w:hAnsi="Cambria Math"/>
                          <w:sz w:val="30"/>
                          <w:szCs w:val="30"/>
                        </w:rPr>
                        <m:t>e</m:t>
                      </m:r>
                    </m:e>
                    <m:sup>
                      <m:r>
                        <m:rPr>
                          <m:sty m:val="p"/>
                        </m:rPr>
                        <w:rPr>
                          <w:rFonts w:ascii="Cambria Math" w:hAnsi="Cambria Math"/>
                          <w:sz w:val="30"/>
                          <w:szCs w:val="30"/>
                        </w:rPr>
                        <m:t>-0.06×0.25)/82</m:t>
                      </m:r>
                    </m:sup>
                  </m:sSup>
                </m:e>
              </m:d>
              <m:r>
                <m:rPr>
                  <m:sty m:val="p"/>
                </m:rPr>
                <w:rPr>
                  <w:rFonts w:ascii="Cambria Math" w:hAnsi="Cambria Math"/>
                  <w:sz w:val="30"/>
                  <w:szCs w:val="30"/>
                </w:rPr>
                <m:t>+</m:t>
              </m:r>
              <m:d>
                <m:dPr>
                  <m:ctrlPr>
                    <w:rPr>
                      <w:rFonts w:ascii="Cambria Math" w:hAnsi="Cambria Math"/>
                      <w:sz w:val="30"/>
                      <w:szCs w:val="30"/>
                    </w:rPr>
                  </m:ctrlPr>
                </m:dPr>
                <m:e>
                  <m:r>
                    <m:rPr>
                      <m:sty m:val="p"/>
                    </m:rPr>
                    <w:rPr>
                      <w:rFonts w:ascii="Cambria Math" w:hAnsi="Cambria Math"/>
                      <w:sz w:val="30"/>
                      <w:szCs w:val="30"/>
                    </w:rPr>
                    <m:t>0.06+</m:t>
                  </m:r>
                  <m:f>
                    <m:fPr>
                      <m:ctrlPr>
                        <w:rPr>
                          <w:rFonts w:ascii="Cambria Math" w:hAnsi="Cambria Math"/>
                          <w:sz w:val="30"/>
                          <w:szCs w:val="30"/>
                        </w:rPr>
                      </m:ctrlPr>
                    </m:fPr>
                    <m:num>
                      <m:sSup>
                        <m:sSupPr>
                          <m:ctrlPr>
                            <w:rPr>
                              <w:rFonts w:ascii="Cambria Math" w:hAnsi="Cambria Math"/>
                              <w:sz w:val="30"/>
                              <w:szCs w:val="30"/>
                            </w:rPr>
                          </m:ctrlPr>
                        </m:sSupPr>
                        <m:e>
                          <m:r>
                            <m:rPr>
                              <m:sty m:val="p"/>
                            </m:rPr>
                            <w:rPr>
                              <w:rFonts w:ascii="Cambria Math" w:hAnsi="Cambria Math"/>
                              <w:sz w:val="30"/>
                              <w:szCs w:val="30"/>
                            </w:rPr>
                            <m:t>0.3</m:t>
                          </m:r>
                        </m:e>
                        <m:sup>
                          <m:r>
                            <m:rPr>
                              <m:sty m:val="p"/>
                            </m:rPr>
                            <w:rPr>
                              <w:rFonts w:ascii="Cambria Math" w:hAnsi="Cambria Math"/>
                              <w:sz w:val="30"/>
                              <w:szCs w:val="30"/>
                            </w:rPr>
                            <m:t>2</m:t>
                          </m:r>
                        </m:sup>
                      </m:sSup>
                    </m:num>
                    <m:den>
                      <m:r>
                        <m:rPr>
                          <m:sty m:val="p"/>
                        </m:rPr>
                        <w:rPr>
                          <w:rFonts w:ascii="Cambria Math" w:hAnsi="Cambria Math"/>
                          <w:sz w:val="30"/>
                          <w:szCs w:val="30"/>
                        </w:rPr>
                        <m:t>2</m:t>
                      </m:r>
                    </m:den>
                  </m:f>
                </m:e>
              </m:d>
              <m:r>
                <m:rPr>
                  <m:sty m:val="p"/>
                </m:rPr>
                <w:rPr>
                  <w:rFonts w:ascii="Cambria Math" w:hAnsi="Cambria Math"/>
                  <w:sz w:val="30"/>
                  <w:szCs w:val="30"/>
                </w:rPr>
                <m:t>0.3333</m:t>
              </m:r>
            </m:num>
            <m:den>
              <m:r>
                <m:rPr>
                  <m:sty m:val="p"/>
                </m:rPr>
                <w:rPr>
                  <w:rFonts w:ascii="Cambria Math" w:hAnsi="Cambria Math"/>
                  <w:sz w:val="30"/>
                  <w:szCs w:val="30"/>
                </w:rPr>
                <m:t>0.3</m:t>
              </m:r>
              <m:rad>
                <m:radPr>
                  <m:degHide m:val="on"/>
                  <m:ctrlPr>
                    <w:rPr>
                      <w:rFonts w:ascii="Cambria Math" w:hAnsi="Cambria Math"/>
                      <w:sz w:val="30"/>
                      <w:szCs w:val="30"/>
                    </w:rPr>
                  </m:ctrlPr>
                </m:radPr>
                <m:deg/>
                <m:e>
                  <m:r>
                    <m:rPr>
                      <m:sty m:val="p"/>
                    </m:rPr>
                    <w:rPr>
                      <w:rFonts w:ascii="Cambria Math" w:hAnsi="Cambria Math"/>
                      <w:sz w:val="30"/>
                      <w:szCs w:val="30"/>
                    </w:rPr>
                    <m:t>0.3333</m:t>
                  </m:r>
                </m:e>
              </m:rad>
            </m:den>
          </m:f>
          <m:r>
            <m:rPr>
              <m:sty m:val="p"/>
            </m:rPr>
            <w:rPr>
              <w:rFonts w:ascii="Cambria Math" w:hAnsi="Cambria Math"/>
              <w:sz w:val="30"/>
              <w:szCs w:val="30"/>
            </w:rPr>
            <m:t>=-0.2321</m:t>
          </m:r>
        </m:oMath>
      </m:oMathPara>
    </w:p>
    <w:p w:rsidR="006A4FBB" w:rsidRPr="00FB4145" w:rsidRDefault="0023137F" w:rsidP="006A4FBB">
      <w:pPr>
        <w:spacing w:before="240"/>
        <w:rPr>
          <w:sz w:val="30"/>
          <w:szCs w:val="30"/>
        </w:rPr>
      </w:pPr>
      <m:oMath>
        <m:sSub>
          <m:sSubPr>
            <m:ctrlPr>
              <w:rPr>
                <w:rFonts w:ascii="Cambria Math" w:hAnsi="Cambria Math"/>
                <w:sz w:val="30"/>
                <w:szCs w:val="30"/>
              </w:rPr>
            </m:ctrlPr>
          </m:sSubPr>
          <m:e>
            <m:r>
              <m:rPr>
                <m:sty m:val="p"/>
              </m:rPr>
              <w:rPr>
                <w:rFonts w:ascii="Cambria Math" w:hAnsi="Cambria Math"/>
                <w:sz w:val="30"/>
                <w:szCs w:val="30"/>
              </w:rPr>
              <m:t>a</m:t>
            </m:r>
          </m:e>
          <m:sub>
            <m:r>
              <m:rPr>
                <m:sty m:val="p"/>
              </m:rPr>
              <w:rPr>
                <w:rFonts w:ascii="Cambria Math" w:hAnsi="Cambria Math"/>
                <w:sz w:val="30"/>
                <w:szCs w:val="30"/>
              </w:rPr>
              <m:t>2</m:t>
            </m:r>
          </m:sub>
        </m:sSub>
        <m:r>
          <m:rPr>
            <m:sty m:val="p"/>
          </m:rPr>
          <w:rPr>
            <w:rFonts w:ascii="Cambria Math" w:hAnsi="Cambria Math"/>
            <w:sz w:val="30"/>
            <w:szCs w:val="30"/>
          </w:rPr>
          <m:t>=</m:t>
        </m:r>
        <m:sSub>
          <m:sSubPr>
            <m:ctrlPr>
              <w:rPr>
                <w:rFonts w:ascii="Cambria Math" w:hAnsi="Cambria Math"/>
                <w:sz w:val="30"/>
                <w:szCs w:val="30"/>
              </w:rPr>
            </m:ctrlPr>
          </m:sSubPr>
          <m:e>
            <m:r>
              <m:rPr>
                <m:sty m:val="p"/>
              </m:rPr>
              <w:rPr>
                <w:rFonts w:ascii="Cambria Math" w:hAnsi="Cambria Math"/>
                <w:sz w:val="30"/>
                <w:szCs w:val="30"/>
              </w:rPr>
              <m:t>a</m:t>
            </m:r>
          </m:e>
          <m:sub>
            <m:r>
              <m:rPr>
                <m:sty m:val="p"/>
              </m:rPr>
              <w:rPr>
                <w:rFonts w:ascii="Cambria Math" w:hAnsi="Cambria Math"/>
                <w:sz w:val="30"/>
                <w:szCs w:val="30"/>
              </w:rPr>
              <m:t>1</m:t>
            </m:r>
          </m:sub>
        </m:sSub>
        <m:r>
          <m:rPr>
            <m:sty m:val="p"/>
          </m:rPr>
          <w:rPr>
            <w:rFonts w:ascii="Cambria Math" w:hAnsi="Cambria Math"/>
            <w:sz w:val="30"/>
            <w:szCs w:val="30"/>
          </w:rPr>
          <m:t>-0.3</m:t>
        </m:r>
        <m:rad>
          <m:radPr>
            <m:degHide m:val="on"/>
            <m:ctrlPr>
              <w:rPr>
                <w:rFonts w:ascii="Cambria Math" w:hAnsi="Cambria Math"/>
                <w:sz w:val="30"/>
                <w:szCs w:val="30"/>
              </w:rPr>
            </m:ctrlPr>
          </m:radPr>
          <m:deg/>
          <m:e>
            <m:r>
              <m:rPr>
                <m:sty m:val="p"/>
              </m:rPr>
              <w:rPr>
                <w:rFonts w:ascii="Cambria Math" w:hAnsi="Cambria Math"/>
                <w:sz w:val="30"/>
                <w:szCs w:val="30"/>
              </w:rPr>
              <m:t>0.3333</m:t>
            </m:r>
          </m:e>
        </m:rad>
        <m:r>
          <m:rPr>
            <m:sty m:val="p"/>
          </m:rPr>
          <w:rPr>
            <w:rFonts w:ascii="Cambria Math" w:hAnsi="Cambria Math"/>
            <w:sz w:val="30"/>
            <w:szCs w:val="30"/>
          </w:rPr>
          <m:t>=-0.4053</m:t>
        </m:r>
      </m:oMath>
      <w:r w:rsidR="00FB4145">
        <w:rPr>
          <w:rFonts w:hint="eastAsia"/>
          <w:sz w:val="30"/>
          <w:szCs w:val="30"/>
        </w:rPr>
        <w:t xml:space="preserve"> </w:t>
      </w:r>
    </w:p>
    <w:p w:rsidR="00FB4145" w:rsidRDefault="00FB4145" w:rsidP="006A4FBB">
      <w:pPr>
        <w:spacing w:before="240"/>
        <w:rPr>
          <w:sz w:val="30"/>
          <w:szCs w:val="30"/>
        </w:rPr>
      </w:pPr>
      <w:r>
        <w:rPr>
          <w:rFonts w:hint="eastAsia"/>
          <w:sz w:val="30"/>
          <w:szCs w:val="30"/>
        </w:rPr>
        <w:t>The critical stock price I solves</w:t>
      </w:r>
    </w:p>
    <w:p w:rsidR="006A4FBB" w:rsidRPr="00A651A3" w:rsidRDefault="006A4FBB" w:rsidP="006A4FBB">
      <w:pPr>
        <w:spacing w:before="240"/>
        <w:rPr>
          <w:sz w:val="30"/>
          <w:szCs w:val="30"/>
        </w:rPr>
      </w:pPr>
      <w:r w:rsidRPr="00A651A3">
        <w:rPr>
          <w:sz w:val="30"/>
          <w:szCs w:val="30"/>
        </w:rPr>
        <w:t xml:space="preserve">  </w:t>
      </w:r>
      <w:r w:rsidR="00FB4145">
        <w:rPr>
          <w:sz w:val="30"/>
          <w:szCs w:val="30"/>
        </w:rPr>
        <w:t>c(I</w:t>
      </w:r>
      <w:r w:rsidR="00FB4145">
        <w:rPr>
          <w:rFonts w:hint="eastAsia"/>
          <w:sz w:val="30"/>
          <w:szCs w:val="30"/>
        </w:rPr>
        <w:t>,82,0.3333-0.25)=I+4-82</w:t>
      </w:r>
    </w:p>
    <w:p w:rsidR="006A4FBB" w:rsidRPr="00A651A3" w:rsidRDefault="00546149" w:rsidP="006A4FBB">
      <w:pPr>
        <w:spacing w:before="240"/>
        <w:rPr>
          <w:sz w:val="30"/>
          <w:szCs w:val="30"/>
        </w:rPr>
      </w:pPr>
      <w:r>
        <w:rPr>
          <w:sz w:val="30"/>
          <w:szCs w:val="30"/>
        </w:rPr>
        <w:t xml:space="preserve">The </w:t>
      </w:r>
      <w:r>
        <w:rPr>
          <w:rFonts w:hint="eastAsia"/>
          <w:sz w:val="30"/>
          <w:szCs w:val="30"/>
        </w:rPr>
        <w:t>solution,</w:t>
      </w:r>
      <w:r w:rsidR="006A4FBB" w:rsidRPr="00A651A3">
        <w:rPr>
          <w:sz w:val="30"/>
          <w:szCs w:val="30"/>
        </w:rPr>
        <w:t xml:space="preserve"> </w:t>
      </w:r>
      <w:r>
        <w:rPr>
          <w:rFonts w:hint="eastAsia"/>
          <w:sz w:val="30"/>
          <w:szCs w:val="30"/>
        </w:rPr>
        <w:t>given by a numerical search algorithm, is I=80.1173. Moreover:</w:t>
      </w:r>
    </w:p>
    <w:p w:rsidR="006A4FBB" w:rsidRDefault="0023137F" w:rsidP="006A4FBB">
      <w:pPr>
        <w:spacing w:before="240"/>
        <w:rPr>
          <w:sz w:val="30"/>
          <w:szCs w:val="30"/>
        </w:rPr>
      </w:pPr>
      <m:oMathPara>
        <m:oMath>
          <m:sSub>
            <m:sSubPr>
              <m:ctrlPr>
                <w:rPr>
                  <w:rFonts w:ascii="Cambria Math" w:hAnsi="Cambria Math"/>
                  <w:sz w:val="30"/>
                  <w:szCs w:val="30"/>
                </w:rPr>
              </m:ctrlPr>
            </m:sSubPr>
            <m:e>
              <m:r>
                <m:rPr>
                  <m:sty m:val="p"/>
                </m:rPr>
                <w:rPr>
                  <w:rFonts w:ascii="Cambria Math" w:hAnsi="Cambria Math"/>
                  <w:sz w:val="30"/>
                  <w:szCs w:val="30"/>
                </w:rPr>
                <m:t>b</m:t>
              </m:r>
            </m:e>
            <m:sub>
              <m:r>
                <m:rPr>
                  <m:sty m:val="p"/>
                </m:rPr>
                <w:rPr>
                  <w:rFonts w:ascii="Cambria Math" w:hAnsi="Cambria Math"/>
                  <w:sz w:val="30"/>
                  <w:szCs w:val="30"/>
                </w:rPr>
                <m:t>1</m:t>
              </m:r>
            </m:sub>
          </m:sSub>
          <m:r>
            <m:rPr>
              <m:sty m:val="p"/>
            </m:rPr>
            <w:rPr>
              <w:rFonts w:ascii="Cambria Math" w:hAnsi="Cambria Math"/>
              <w:sz w:val="30"/>
              <w:szCs w:val="30"/>
            </w:rPr>
            <m:t>=</m:t>
          </m:r>
          <m:f>
            <m:fPr>
              <m:ctrlPr>
                <w:rPr>
                  <w:rFonts w:ascii="Cambria Math" w:hAnsi="Cambria Math"/>
                  <w:sz w:val="30"/>
                  <w:szCs w:val="30"/>
                </w:rPr>
              </m:ctrlPr>
            </m:fPr>
            <m:num>
              <m:r>
                <m:rPr>
                  <m:sty m:val="p"/>
                </m:rPr>
                <w:rPr>
                  <w:rFonts w:ascii="Cambria Math" w:hAnsi="Cambria Math"/>
                  <w:sz w:val="30"/>
                  <w:szCs w:val="30"/>
                </w:rPr>
                <m:t>ln</m:t>
              </m:r>
              <m:d>
                <m:dPr>
                  <m:begChr m:val="["/>
                  <m:endChr m:val="]"/>
                  <m:ctrlPr>
                    <w:rPr>
                      <w:rFonts w:ascii="Cambria Math" w:hAnsi="Cambria Math"/>
                      <w:sz w:val="30"/>
                      <w:szCs w:val="30"/>
                    </w:rPr>
                  </m:ctrlPr>
                </m:dPr>
                <m:e>
                  <m:r>
                    <m:rPr>
                      <m:sty m:val="p"/>
                    </m:rPr>
                    <w:rPr>
                      <w:rFonts w:ascii="Cambria Math" w:hAnsi="Cambria Math"/>
                      <w:sz w:val="30"/>
                      <w:szCs w:val="30"/>
                    </w:rPr>
                    <m:t>(80-4</m:t>
                  </m:r>
                  <m:sSup>
                    <m:sSupPr>
                      <m:ctrlPr>
                        <w:rPr>
                          <w:rFonts w:ascii="Cambria Math" w:hAnsi="Cambria Math"/>
                          <w:sz w:val="30"/>
                          <w:szCs w:val="30"/>
                        </w:rPr>
                      </m:ctrlPr>
                    </m:sSupPr>
                    <m:e>
                      <m:r>
                        <m:rPr>
                          <m:sty m:val="p"/>
                        </m:rPr>
                        <w:rPr>
                          <w:rFonts w:ascii="Cambria Math" w:hAnsi="Cambria Math"/>
                          <w:sz w:val="30"/>
                          <w:szCs w:val="30"/>
                        </w:rPr>
                        <m:t>e</m:t>
                      </m:r>
                    </m:e>
                    <m:sup>
                      <m:r>
                        <m:rPr>
                          <m:sty m:val="p"/>
                        </m:rPr>
                        <w:rPr>
                          <w:rFonts w:ascii="Cambria Math" w:hAnsi="Cambria Math"/>
                          <w:sz w:val="30"/>
                          <w:szCs w:val="30"/>
                        </w:rPr>
                        <m:t>-0.06×0.25)/80.1173</m:t>
                      </m:r>
                    </m:sup>
                  </m:sSup>
                </m:e>
              </m:d>
              <m:r>
                <m:rPr>
                  <m:sty m:val="p"/>
                </m:rPr>
                <w:rPr>
                  <w:rFonts w:ascii="Cambria Math" w:hAnsi="Cambria Math"/>
                  <w:sz w:val="30"/>
                  <w:szCs w:val="30"/>
                </w:rPr>
                <m:t>+</m:t>
              </m:r>
              <m:d>
                <m:dPr>
                  <m:ctrlPr>
                    <w:rPr>
                      <w:rFonts w:ascii="Cambria Math" w:hAnsi="Cambria Math"/>
                      <w:sz w:val="30"/>
                      <w:szCs w:val="30"/>
                    </w:rPr>
                  </m:ctrlPr>
                </m:dPr>
                <m:e>
                  <m:r>
                    <m:rPr>
                      <m:sty m:val="p"/>
                    </m:rPr>
                    <w:rPr>
                      <w:rFonts w:ascii="Cambria Math" w:hAnsi="Cambria Math"/>
                      <w:sz w:val="30"/>
                      <w:szCs w:val="30"/>
                    </w:rPr>
                    <m:t>0.06+</m:t>
                  </m:r>
                  <m:f>
                    <m:fPr>
                      <m:ctrlPr>
                        <w:rPr>
                          <w:rFonts w:ascii="Cambria Math" w:hAnsi="Cambria Math"/>
                          <w:sz w:val="30"/>
                          <w:szCs w:val="30"/>
                        </w:rPr>
                      </m:ctrlPr>
                    </m:fPr>
                    <m:num>
                      <m:sSup>
                        <m:sSupPr>
                          <m:ctrlPr>
                            <w:rPr>
                              <w:rFonts w:ascii="Cambria Math" w:hAnsi="Cambria Math"/>
                              <w:sz w:val="30"/>
                              <w:szCs w:val="30"/>
                            </w:rPr>
                          </m:ctrlPr>
                        </m:sSupPr>
                        <m:e>
                          <m:r>
                            <m:rPr>
                              <m:sty m:val="p"/>
                            </m:rPr>
                            <w:rPr>
                              <w:rFonts w:ascii="Cambria Math" w:hAnsi="Cambria Math"/>
                              <w:sz w:val="30"/>
                              <w:szCs w:val="30"/>
                            </w:rPr>
                            <m:t>0.3</m:t>
                          </m:r>
                        </m:e>
                        <m:sup>
                          <m:r>
                            <m:rPr>
                              <m:sty m:val="p"/>
                            </m:rPr>
                            <w:rPr>
                              <w:rFonts w:ascii="Cambria Math" w:hAnsi="Cambria Math"/>
                              <w:sz w:val="30"/>
                              <w:szCs w:val="30"/>
                            </w:rPr>
                            <m:t>2</m:t>
                          </m:r>
                        </m:sup>
                      </m:sSup>
                    </m:num>
                    <m:den>
                      <m:r>
                        <m:rPr>
                          <m:sty m:val="p"/>
                        </m:rPr>
                        <w:rPr>
                          <w:rFonts w:ascii="Cambria Math" w:hAnsi="Cambria Math"/>
                          <w:sz w:val="30"/>
                          <w:szCs w:val="30"/>
                        </w:rPr>
                        <m:t>2</m:t>
                      </m:r>
                    </m:den>
                  </m:f>
                </m:e>
              </m:d>
              <m:r>
                <m:rPr>
                  <m:sty m:val="p"/>
                </m:rPr>
                <w:rPr>
                  <w:rFonts w:ascii="Cambria Math" w:hAnsi="Cambria Math"/>
                  <w:sz w:val="30"/>
                  <w:szCs w:val="30"/>
                </w:rPr>
                <m:t>0.25</m:t>
              </m:r>
            </m:num>
            <m:den>
              <m:r>
                <m:rPr>
                  <m:sty m:val="p"/>
                </m:rPr>
                <w:rPr>
                  <w:rFonts w:ascii="Cambria Math" w:hAnsi="Cambria Math"/>
                  <w:sz w:val="30"/>
                  <w:szCs w:val="30"/>
                </w:rPr>
                <m:t>0.3</m:t>
              </m:r>
              <m:rad>
                <m:radPr>
                  <m:degHide m:val="on"/>
                  <m:ctrlPr>
                    <w:rPr>
                      <w:rFonts w:ascii="Cambria Math" w:hAnsi="Cambria Math"/>
                      <w:sz w:val="30"/>
                      <w:szCs w:val="30"/>
                    </w:rPr>
                  </m:ctrlPr>
                </m:radPr>
                <m:deg/>
                <m:e>
                  <m:r>
                    <m:rPr>
                      <m:sty m:val="p"/>
                    </m:rPr>
                    <w:rPr>
                      <w:rFonts w:ascii="Cambria Math" w:hAnsi="Cambria Math"/>
                      <w:sz w:val="30"/>
                      <w:szCs w:val="30"/>
                    </w:rPr>
                    <m:t>0.25</m:t>
                  </m:r>
                </m:e>
              </m:rad>
            </m:den>
          </m:f>
          <m:r>
            <m:rPr>
              <m:sty m:val="p"/>
            </m:rPr>
            <w:rPr>
              <w:rFonts w:ascii="Cambria Math" w:hAnsi="Cambria Math"/>
              <w:sz w:val="30"/>
              <w:szCs w:val="30"/>
            </w:rPr>
            <m:t>=-0.1715</m:t>
          </m:r>
        </m:oMath>
      </m:oMathPara>
    </w:p>
    <w:p w:rsidR="00546149" w:rsidRDefault="00546149" w:rsidP="006A4FBB">
      <w:pPr>
        <w:spacing w:before="240"/>
        <w:rPr>
          <w:sz w:val="30"/>
          <w:szCs w:val="30"/>
        </w:rPr>
      </w:pPr>
      <m:oMathPara>
        <m:oMath>
          <m:r>
            <m:rPr>
              <m:sty m:val="p"/>
            </m:rPr>
            <w:rPr>
              <w:rFonts w:ascii="Cambria Math" w:hAnsi="Cambria Math"/>
              <w:sz w:val="30"/>
              <w:szCs w:val="30"/>
            </w:rPr>
            <m:t>M</m:t>
          </m:r>
          <m:d>
            <m:dPr>
              <m:ctrlPr>
                <w:rPr>
                  <w:rFonts w:ascii="Cambria Math" w:hAnsi="Cambria Math"/>
                  <w:sz w:val="30"/>
                  <w:szCs w:val="30"/>
                </w:rPr>
              </m:ctrlPr>
            </m:dPr>
            <m:e>
              <m:sSub>
                <m:sSubPr>
                  <m:ctrlPr>
                    <w:rPr>
                      <w:rFonts w:ascii="Cambria Math" w:hAnsi="Cambria Math"/>
                      <w:sz w:val="30"/>
                      <w:szCs w:val="30"/>
                    </w:rPr>
                  </m:ctrlPr>
                </m:sSubPr>
                <m:e>
                  <m:r>
                    <m:rPr>
                      <m:sty m:val="p"/>
                    </m:rPr>
                    <w:rPr>
                      <w:rFonts w:ascii="Cambria Math" w:hAnsi="Cambria Math"/>
                      <w:sz w:val="30"/>
                      <w:szCs w:val="30"/>
                    </w:rPr>
                    <m:t>a</m:t>
                  </m:r>
                </m:e>
                <m:sub>
                  <m:r>
                    <m:rPr>
                      <m:sty m:val="p"/>
                    </m:rPr>
                    <w:rPr>
                      <w:rFonts w:ascii="Cambria Math" w:hAnsi="Cambria Math"/>
                      <w:sz w:val="30"/>
                      <w:szCs w:val="30"/>
                    </w:rPr>
                    <m:t>1</m:t>
                  </m:r>
                </m:sub>
              </m:sSub>
              <m:r>
                <m:rPr>
                  <m:sty m:val="p"/>
                </m:rPr>
                <w:rPr>
                  <w:rFonts w:ascii="Cambria Math" w:hAnsi="Cambria Math"/>
                  <w:sz w:val="30"/>
                  <w:szCs w:val="30"/>
                </w:rPr>
                <m:t>,</m:t>
              </m:r>
              <m:sSub>
                <m:sSubPr>
                  <m:ctrlPr>
                    <w:rPr>
                      <w:rFonts w:ascii="Cambria Math" w:hAnsi="Cambria Math"/>
                      <w:sz w:val="30"/>
                      <w:szCs w:val="30"/>
                    </w:rPr>
                  </m:ctrlPr>
                </m:sSubPr>
                <m:e>
                  <m:r>
                    <m:rPr>
                      <m:sty m:val="p"/>
                    </m:rPr>
                    <w:rPr>
                      <w:rFonts w:ascii="Cambria Math" w:hAnsi="Cambria Math"/>
                      <w:sz w:val="30"/>
                      <w:szCs w:val="30"/>
                    </w:rPr>
                    <m:t>-b</m:t>
                  </m:r>
                </m:e>
                <m:sub>
                  <m:r>
                    <m:rPr>
                      <m:sty m:val="p"/>
                    </m:rPr>
                    <w:rPr>
                      <w:rFonts w:ascii="Cambria Math" w:hAnsi="Cambria Math"/>
                      <w:sz w:val="30"/>
                      <w:szCs w:val="30"/>
                    </w:rPr>
                    <m:t>1</m:t>
                  </m:r>
                </m:sub>
              </m:sSub>
              <m:r>
                <m:rPr>
                  <m:sty m:val="p"/>
                </m:rPr>
                <w:rPr>
                  <w:rFonts w:ascii="Cambria Math" w:hAnsi="Cambria Math"/>
                  <w:sz w:val="30"/>
                  <w:szCs w:val="30"/>
                </w:rPr>
                <m:t>;-</m:t>
              </m:r>
              <m:rad>
                <m:radPr>
                  <m:degHide m:val="on"/>
                  <m:ctrlPr>
                    <w:rPr>
                      <w:rFonts w:ascii="Cambria Math" w:hAnsi="Cambria Math"/>
                      <w:sz w:val="30"/>
                      <w:szCs w:val="30"/>
                    </w:rPr>
                  </m:ctrlPr>
                </m:radPr>
                <m:deg/>
                <m:e>
                  <m:f>
                    <m:fPr>
                      <m:ctrlPr>
                        <w:rPr>
                          <w:rFonts w:ascii="Cambria Math" w:hAnsi="Cambria Math"/>
                          <w:sz w:val="30"/>
                          <w:szCs w:val="30"/>
                        </w:rPr>
                      </m:ctrlPr>
                    </m:fPr>
                    <m:num>
                      <m:r>
                        <m:rPr>
                          <m:sty m:val="p"/>
                        </m:rPr>
                        <w:rPr>
                          <w:rFonts w:ascii="Cambria Math" w:hAnsi="Cambria Math"/>
                          <w:sz w:val="30"/>
                          <w:szCs w:val="30"/>
                        </w:rPr>
                        <m:t>0.25</m:t>
                      </m:r>
                    </m:num>
                    <m:den>
                      <m:r>
                        <m:rPr>
                          <m:sty m:val="p"/>
                        </m:rPr>
                        <w:rPr>
                          <w:rFonts w:ascii="Cambria Math" w:hAnsi="Cambria Math"/>
                          <w:sz w:val="30"/>
                          <w:szCs w:val="30"/>
                        </w:rPr>
                        <m:t>0.3333</m:t>
                      </m:r>
                    </m:den>
                  </m:f>
                </m:e>
              </m:rad>
            </m:e>
          </m:d>
          <m:r>
            <m:rPr>
              <m:sty m:val="p"/>
            </m:rPr>
            <w:rPr>
              <w:rFonts w:ascii="Cambria Math" w:hAnsi="Cambria Math"/>
              <w:sz w:val="30"/>
              <w:szCs w:val="30"/>
            </w:rPr>
            <m:t>=0.0703</m:t>
          </m:r>
        </m:oMath>
      </m:oMathPara>
    </w:p>
    <w:p w:rsidR="00546149" w:rsidRDefault="00546149" w:rsidP="006A4FBB">
      <w:pPr>
        <w:spacing w:before="240"/>
        <w:rPr>
          <w:sz w:val="30"/>
          <w:szCs w:val="30"/>
        </w:rPr>
      </w:pPr>
      <m:oMathPara>
        <m:oMath>
          <m:r>
            <m:rPr>
              <m:sty m:val="p"/>
            </m:rPr>
            <w:rPr>
              <w:rFonts w:ascii="Cambria Math" w:hAnsi="Cambria Math"/>
              <w:sz w:val="30"/>
              <w:szCs w:val="30"/>
            </w:rPr>
            <m:t>M</m:t>
          </m:r>
          <m:d>
            <m:dPr>
              <m:ctrlPr>
                <w:rPr>
                  <w:rFonts w:ascii="Cambria Math" w:hAnsi="Cambria Math"/>
                  <w:sz w:val="30"/>
                  <w:szCs w:val="30"/>
                </w:rPr>
              </m:ctrlPr>
            </m:dPr>
            <m:e>
              <m:sSub>
                <m:sSubPr>
                  <m:ctrlPr>
                    <w:rPr>
                      <w:rFonts w:ascii="Cambria Math" w:hAnsi="Cambria Math"/>
                      <w:sz w:val="30"/>
                      <w:szCs w:val="30"/>
                    </w:rPr>
                  </m:ctrlPr>
                </m:sSubPr>
                <m:e>
                  <m:r>
                    <m:rPr>
                      <m:sty m:val="p"/>
                    </m:rPr>
                    <w:rPr>
                      <w:rFonts w:ascii="Cambria Math" w:hAnsi="Cambria Math"/>
                      <w:sz w:val="30"/>
                      <w:szCs w:val="30"/>
                    </w:rPr>
                    <m:t>a</m:t>
                  </m:r>
                </m:e>
                <m:sub>
                  <m:r>
                    <m:rPr>
                      <m:sty m:val="p"/>
                    </m:rPr>
                    <w:rPr>
                      <w:rFonts w:ascii="Cambria Math" w:hAnsi="Cambria Math"/>
                      <w:sz w:val="30"/>
                      <w:szCs w:val="30"/>
                    </w:rPr>
                    <m:t>2</m:t>
                  </m:r>
                </m:sub>
              </m:sSub>
              <m:r>
                <m:rPr>
                  <m:sty m:val="p"/>
                </m:rPr>
                <w:rPr>
                  <w:rFonts w:ascii="Cambria Math" w:hAnsi="Cambria Math"/>
                  <w:sz w:val="30"/>
                  <w:szCs w:val="30"/>
                </w:rPr>
                <m:t>,-</m:t>
              </m:r>
              <m:sSub>
                <m:sSubPr>
                  <m:ctrlPr>
                    <w:rPr>
                      <w:rFonts w:ascii="Cambria Math" w:hAnsi="Cambria Math"/>
                      <w:sz w:val="30"/>
                      <w:szCs w:val="30"/>
                    </w:rPr>
                  </m:ctrlPr>
                </m:sSubPr>
                <m:e>
                  <m:r>
                    <m:rPr>
                      <m:sty m:val="p"/>
                    </m:rPr>
                    <w:rPr>
                      <w:rFonts w:ascii="Cambria Math" w:hAnsi="Cambria Math"/>
                      <w:sz w:val="30"/>
                      <w:szCs w:val="30"/>
                    </w:rPr>
                    <m:t>b</m:t>
                  </m:r>
                </m:e>
                <m:sub>
                  <m:r>
                    <m:rPr>
                      <m:sty m:val="p"/>
                    </m:rPr>
                    <w:rPr>
                      <w:rFonts w:ascii="Cambria Math" w:hAnsi="Cambria Math"/>
                      <w:sz w:val="30"/>
                      <w:szCs w:val="30"/>
                    </w:rPr>
                    <m:t>2</m:t>
                  </m:r>
                </m:sub>
              </m:sSub>
              <m:r>
                <m:rPr>
                  <m:sty m:val="p"/>
                </m:rPr>
                <w:rPr>
                  <w:rFonts w:ascii="Cambria Math" w:hAnsi="Cambria Math"/>
                  <w:sz w:val="30"/>
                  <w:szCs w:val="30"/>
                </w:rPr>
                <m:t>;-</m:t>
              </m:r>
              <m:rad>
                <m:radPr>
                  <m:degHide m:val="on"/>
                  <m:ctrlPr>
                    <w:rPr>
                      <w:rFonts w:ascii="Cambria Math" w:hAnsi="Cambria Math"/>
                      <w:sz w:val="30"/>
                      <w:szCs w:val="30"/>
                    </w:rPr>
                  </m:ctrlPr>
                </m:radPr>
                <m:deg/>
                <m:e>
                  <m:f>
                    <m:fPr>
                      <m:ctrlPr>
                        <w:rPr>
                          <w:rFonts w:ascii="Cambria Math" w:hAnsi="Cambria Math"/>
                          <w:sz w:val="30"/>
                          <w:szCs w:val="30"/>
                        </w:rPr>
                      </m:ctrlPr>
                    </m:fPr>
                    <m:num>
                      <m:r>
                        <m:rPr>
                          <m:sty m:val="p"/>
                        </m:rPr>
                        <w:rPr>
                          <w:rFonts w:ascii="Cambria Math" w:hAnsi="Cambria Math"/>
                          <w:sz w:val="30"/>
                          <w:szCs w:val="30"/>
                        </w:rPr>
                        <m:t>0.25</m:t>
                      </m:r>
                    </m:num>
                    <m:den>
                      <m:r>
                        <m:rPr>
                          <m:sty m:val="p"/>
                        </m:rPr>
                        <w:rPr>
                          <w:rFonts w:ascii="Cambria Math" w:hAnsi="Cambria Math"/>
                          <w:sz w:val="30"/>
                          <w:szCs w:val="30"/>
                        </w:rPr>
                        <m:t>0.3333</m:t>
                      </m:r>
                    </m:den>
                  </m:f>
                </m:e>
              </m:rad>
            </m:e>
          </m:d>
          <m:r>
            <m:rPr>
              <m:sty m:val="p"/>
            </m:rPr>
            <w:rPr>
              <w:rFonts w:ascii="Cambria Math" w:hAnsi="Cambria Math"/>
              <w:sz w:val="30"/>
              <w:szCs w:val="30"/>
            </w:rPr>
            <m:t>=0.0632</m:t>
          </m:r>
        </m:oMath>
      </m:oMathPara>
    </w:p>
    <w:p w:rsidR="00546149" w:rsidRDefault="00546149" w:rsidP="006A4FBB">
      <w:pPr>
        <w:spacing w:before="240"/>
        <w:rPr>
          <w:sz w:val="30"/>
          <w:szCs w:val="30"/>
        </w:rPr>
      </w:pPr>
      <w:r>
        <w:rPr>
          <w:rFonts w:hint="eastAsia"/>
          <w:sz w:val="30"/>
          <w:szCs w:val="30"/>
        </w:rPr>
        <w:t>N</w:t>
      </w:r>
      <w:r>
        <w:rPr>
          <w:rFonts w:hint="eastAsia"/>
          <w:sz w:val="30"/>
          <w:szCs w:val="30"/>
        </w:rPr>
        <w:t>（</w:t>
      </w:r>
      <m:oMath>
        <m:sSub>
          <m:sSubPr>
            <m:ctrlPr>
              <w:rPr>
                <w:rFonts w:ascii="Cambria Math" w:hAnsi="Cambria Math"/>
                <w:sz w:val="30"/>
                <w:szCs w:val="30"/>
              </w:rPr>
            </m:ctrlPr>
          </m:sSubPr>
          <m:e>
            <m:r>
              <m:rPr>
                <m:sty m:val="p"/>
              </m:rPr>
              <w:rPr>
                <w:rFonts w:ascii="Cambria Math" w:hAnsi="Cambria Math"/>
                <w:sz w:val="30"/>
                <w:szCs w:val="30"/>
              </w:rPr>
              <m:t>b</m:t>
            </m:r>
          </m:e>
          <m:sub>
            <m:r>
              <m:rPr>
                <m:sty m:val="p"/>
              </m:rPr>
              <w:rPr>
                <w:rFonts w:ascii="Cambria Math" w:hAnsi="Cambria Math"/>
                <w:sz w:val="30"/>
                <w:szCs w:val="30"/>
              </w:rPr>
              <m:t>1</m:t>
            </m:r>
          </m:sub>
        </m:sSub>
        <m:r>
          <m:rPr>
            <m:sty m:val="p"/>
          </m:rPr>
          <w:rPr>
            <w:rFonts w:ascii="Cambria Math" w:hAnsi="Cambria Math"/>
            <w:sz w:val="30"/>
            <w:szCs w:val="30"/>
          </w:rPr>
          <m:t>)</m:t>
        </m:r>
      </m:oMath>
      <w:r>
        <w:rPr>
          <w:rFonts w:hint="eastAsia"/>
          <w:sz w:val="30"/>
          <w:szCs w:val="30"/>
        </w:rPr>
        <w:t>=N(-0.1715)=0.4319  N(</w:t>
      </w:r>
      <m:oMath>
        <m:sSub>
          <m:sSubPr>
            <m:ctrlPr>
              <w:rPr>
                <w:rFonts w:ascii="Cambria Math" w:hAnsi="Cambria Math"/>
                <w:sz w:val="30"/>
                <w:szCs w:val="30"/>
              </w:rPr>
            </m:ctrlPr>
          </m:sSubPr>
          <m:e>
            <m:r>
              <m:rPr>
                <m:sty m:val="p"/>
              </m:rPr>
              <w:rPr>
                <w:rFonts w:ascii="Cambria Math" w:hAnsi="Cambria Math"/>
                <w:sz w:val="30"/>
                <w:szCs w:val="30"/>
              </w:rPr>
              <m:t>b</m:t>
            </m:r>
          </m:e>
          <m:sub>
            <m:r>
              <m:rPr>
                <m:sty m:val="p"/>
              </m:rPr>
              <w:rPr>
                <w:rFonts w:ascii="Cambria Math" w:hAnsi="Cambria Math"/>
                <w:sz w:val="30"/>
                <w:szCs w:val="30"/>
              </w:rPr>
              <m:t>2</m:t>
            </m:r>
          </m:sub>
        </m:sSub>
        <m:r>
          <m:rPr>
            <m:sty m:val="p"/>
          </m:rPr>
          <w:rPr>
            <w:rFonts w:ascii="Cambria Math" w:hAnsi="Cambria Math"/>
            <w:sz w:val="30"/>
            <w:szCs w:val="30"/>
          </w:rPr>
          <m:t>)</m:t>
        </m:r>
      </m:oMath>
      <w:r>
        <w:rPr>
          <w:rFonts w:hint="eastAsia"/>
          <w:sz w:val="30"/>
          <w:szCs w:val="30"/>
        </w:rPr>
        <w:t>=N(-0.3215)=0.3739</w:t>
      </w:r>
    </w:p>
    <w:p w:rsidR="00C93104" w:rsidRPr="00C93104" w:rsidRDefault="00546149" w:rsidP="006A4FBB">
      <w:pPr>
        <w:spacing w:before="240"/>
        <w:rPr>
          <w:sz w:val="30"/>
          <w:szCs w:val="30"/>
        </w:rPr>
      </w:pPr>
      <m:oMathPara>
        <m:oMath>
          <m:r>
            <m:rPr>
              <m:sty m:val="p"/>
            </m:rPr>
            <w:rPr>
              <w:rFonts w:ascii="Cambria Math" w:hAnsi="Cambria Math"/>
              <w:sz w:val="30"/>
              <w:szCs w:val="30"/>
            </w:rPr>
            <m:t>C≈</m:t>
          </m:r>
          <m:d>
            <m:dPr>
              <m:ctrlPr>
                <w:rPr>
                  <w:rFonts w:ascii="Cambria Math" w:hAnsi="Cambria Math"/>
                  <w:sz w:val="30"/>
                  <w:szCs w:val="30"/>
                </w:rPr>
              </m:ctrlPr>
            </m:dPr>
            <m:e>
              <m:r>
                <m:rPr>
                  <m:sty m:val="p"/>
                </m:rPr>
                <w:rPr>
                  <w:rFonts w:ascii="Cambria Math" w:hAnsi="Cambria Math"/>
                  <w:sz w:val="30"/>
                  <w:szCs w:val="30"/>
                </w:rPr>
                <m:t>80-4</m:t>
              </m:r>
              <m:sSup>
                <m:sSupPr>
                  <m:ctrlPr>
                    <w:rPr>
                      <w:rFonts w:ascii="Cambria Math" w:hAnsi="Cambria Math"/>
                      <w:sz w:val="30"/>
                      <w:szCs w:val="30"/>
                    </w:rPr>
                  </m:ctrlPr>
                </m:sSupPr>
                <m:e>
                  <m:r>
                    <m:rPr>
                      <m:sty m:val="p"/>
                    </m:rPr>
                    <w:rPr>
                      <w:rFonts w:ascii="Cambria Math" w:hAnsi="Cambria Math"/>
                      <w:sz w:val="30"/>
                      <w:szCs w:val="30"/>
                    </w:rPr>
                    <m:t>e</m:t>
                  </m:r>
                </m:e>
                <m:sup>
                  <m:r>
                    <m:rPr>
                      <m:sty m:val="p"/>
                    </m:rPr>
                    <w:rPr>
                      <w:rFonts w:ascii="Cambria Math" w:hAnsi="Cambria Math"/>
                      <w:sz w:val="30"/>
                      <w:szCs w:val="30"/>
                    </w:rPr>
                    <m:t>-0.06×0.25</m:t>
                  </m:r>
                </m:sup>
              </m:sSup>
            </m:e>
          </m:d>
          <m:r>
            <m:rPr>
              <m:sty m:val="p"/>
            </m:rPr>
            <w:rPr>
              <w:rFonts w:ascii="Cambria Math" w:hAnsi="Cambria Math"/>
              <w:sz w:val="30"/>
              <w:szCs w:val="30"/>
            </w:rPr>
            <m:t>N</m:t>
          </m:r>
          <m:d>
            <m:dPr>
              <m:ctrlPr>
                <w:rPr>
                  <w:rFonts w:ascii="Cambria Math" w:hAnsi="Cambria Math"/>
                  <w:sz w:val="30"/>
                  <w:szCs w:val="30"/>
                </w:rPr>
              </m:ctrlPr>
            </m:dPr>
            <m:e>
              <m:sSub>
                <m:sSubPr>
                  <m:ctrlPr>
                    <w:rPr>
                      <w:rFonts w:ascii="Cambria Math" w:hAnsi="Cambria Math"/>
                      <w:sz w:val="30"/>
                      <w:szCs w:val="30"/>
                    </w:rPr>
                  </m:ctrlPr>
                </m:sSubPr>
                <m:e>
                  <m:r>
                    <m:rPr>
                      <m:sty m:val="p"/>
                    </m:rPr>
                    <w:rPr>
                      <w:rFonts w:ascii="Cambria Math" w:hAnsi="Cambria Math"/>
                      <w:sz w:val="30"/>
                      <w:szCs w:val="30"/>
                    </w:rPr>
                    <m:t>b</m:t>
                  </m:r>
                </m:e>
                <m:sub>
                  <m:r>
                    <m:rPr>
                      <m:sty m:val="p"/>
                    </m:rPr>
                    <w:rPr>
                      <w:rFonts w:ascii="Cambria Math" w:hAnsi="Cambria Math"/>
                      <w:sz w:val="30"/>
                      <w:szCs w:val="30"/>
                    </w:rPr>
                    <m:t>1</m:t>
                  </m:r>
                </m:sub>
              </m:sSub>
            </m:e>
          </m:d>
          <m:r>
            <m:rPr>
              <m:sty m:val="p"/>
            </m:rPr>
            <w:rPr>
              <w:rFonts w:ascii="Cambria Math" w:hAnsi="Cambria Math"/>
              <w:sz w:val="30"/>
              <w:szCs w:val="30"/>
            </w:rPr>
            <m:t>+</m:t>
          </m:r>
          <m:d>
            <m:dPr>
              <m:ctrlPr>
                <w:rPr>
                  <w:rFonts w:ascii="Cambria Math" w:hAnsi="Cambria Math"/>
                  <w:sz w:val="30"/>
                  <w:szCs w:val="30"/>
                </w:rPr>
              </m:ctrlPr>
            </m:dPr>
            <m:e>
              <m:r>
                <m:rPr>
                  <m:sty m:val="p"/>
                </m:rPr>
                <w:rPr>
                  <w:rFonts w:ascii="Cambria Math" w:hAnsi="Cambria Math"/>
                  <w:sz w:val="30"/>
                  <w:szCs w:val="30"/>
                </w:rPr>
                <m:t>80-4</m:t>
              </m:r>
              <m:sSup>
                <m:sSupPr>
                  <m:ctrlPr>
                    <w:rPr>
                      <w:rFonts w:ascii="Cambria Math" w:hAnsi="Cambria Math"/>
                      <w:sz w:val="30"/>
                      <w:szCs w:val="30"/>
                    </w:rPr>
                  </m:ctrlPr>
                </m:sSupPr>
                <m:e>
                  <m:r>
                    <m:rPr>
                      <m:sty m:val="p"/>
                    </m:rPr>
                    <w:rPr>
                      <w:rFonts w:ascii="Cambria Math" w:hAnsi="Cambria Math"/>
                      <w:sz w:val="30"/>
                      <w:szCs w:val="30"/>
                    </w:rPr>
                    <m:t>e</m:t>
                  </m:r>
                </m:e>
                <m:sup>
                  <m:r>
                    <m:rPr>
                      <m:sty m:val="p"/>
                    </m:rPr>
                    <w:rPr>
                      <w:rFonts w:ascii="Cambria Math" w:hAnsi="Cambria Math"/>
                      <w:sz w:val="30"/>
                      <w:szCs w:val="30"/>
                    </w:rPr>
                    <m:t>-0.06×0.25</m:t>
                  </m:r>
                </m:sup>
              </m:sSup>
            </m:e>
          </m:d>
          <m:r>
            <m:rPr>
              <m:sty m:val="p"/>
            </m:rPr>
            <w:rPr>
              <w:rFonts w:ascii="Cambria Math" w:hAnsi="Cambria Math"/>
              <w:sz w:val="30"/>
              <w:szCs w:val="30"/>
            </w:rPr>
            <m:t>M</m:t>
          </m:r>
          <m:d>
            <m:dPr>
              <m:ctrlPr>
                <w:rPr>
                  <w:rFonts w:ascii="Cambria Math" w:hAnsi="Cambria Math"/>
                  <w:sz w:val="30"/>
                  <w:szCs w:val="30"/>
                </w:rPr>
              </m:ctrlPr>
            </m:dPr>
            <m:e>
              <m:sSub>
                <m:sSubPr>
                  <m:ctrlPr>
                    <w:rPr>
                      <w:rFonts w:ascii="Cambria Math" w:hAnsi="Cambria Math"/>
                      <w:sz w:val="30"/>
                      <w:szCs w:val="30"/>
                    </w:rPr>
                  </m:ctrlPr>
                </m:sSubPr>
                <m:e>
                  <m:r>
                    <m:rPr>
                      <m:sty m:val="p"/>
                    </m:rPr>
                    <w:rPr>
                      <w:rFonts w:ascii="Cambria Math" w:hAnsi="Cambria Math"/>
                      <w:sz w:val="30"/>
                      <w:szCs w:val="30"/>
                    </w:rPr>
                    <m:t>a</m:t>
                  </m:r>
                </m:e>
                <m:sub>
                  <m:r>
                    <m:rPr>
                      <m:sty m:val="p"/>
                    </m:rPr>
                    <w:rPr>
                      <w:rFonts w:ascii="Cambria Math" w:hAnsi="Cambria Math"/>
                      <w:sz w:val="30"/>
                      <w:szCs w:val="30"/>
                    </w:rPr>
                    <m:t>1</m:t>
                  </m:r>
                </m:sub>
              </m:sSub>
              <m:r>
                <m:rPr>
                  <m:sty m:val="p"/>
                </m:rPr>
                <w:rPr>
                  <w:rFonts w:ascii="Cambria Math" w:hAnsi="Cambria Math"/>
                  <w:sz w:val="30"/>
                  <w:szCs w:val="30"/>
                </w:rPr>
                <m:t>,</m:t>
              </m:r>
              <m:sSub>
                <m:sSubPr>
                  <m:ctrlPr>
                    <w:rPr>
                      <w:rFonts w:ascii="Cambria Math" w:hAnsi="Cambria Math"/>
                      <w:sz w:val="30"/>
                      <w:szCs w:val="30"/>
                    </w:rPr>
                  </m:ctrlPr>
                </m:sSubPr>
                <m:e>
                  <m:r>
                    <m:rPr>
                      <m:sty m:val="p"/>
                    </m:rPr>
                    <w:rPr>
                      <w:rFonts w:ascii="Cambria Math" w:hAnsi="Cambria Math"/>
                      <w:sz w:val="30"/>
                      <w:szCs w:val="30"/>
                    </w:rPr>
                    <m:t>-b</m:t>
                  </m:r>
                </m:e>
                <m:sub>
                  <m:r>
                    <m:rPr>
                      <m:sty m:val="p"/>
                    </m:rPr>
                    <w:rPr>
                      <w:rFonts w:ascii="Cambria Math" w:hAnsi="Cambria Math"/>
                      <w:sz w:val="30"/>
                      <w:szCs w:val="30"/>
                    </w:rPr>
                    <m:t>1</m:t>
                  </m:r>
                </m:sub>
              </m:sSub>
              <m:r>
                <m:rPr>
                  <m:sty m:val="p"/>
                </m:rPr>
                <w:rPr>
                  <w:rFonts w:ascii="Cambria Math" w:hAnsi="Cambria Math"/>
                  <w:sz w:val="30"/>
                  <w:szCs w:val="30"/>
                </w:rPr>
                <m:t>;-</m:t>
              </m:r>
              <m:rad>
                <m:radPr>
                  <m:degHide m:val="on"/>
                  <m:ctrlPr>
                    <w:rPr>
                      <w:rFonts w:ascii="Cambria Math" w:hAnsi="Cambria Math"/>
                      <w:sz w:val="30"/>
                      <w:szCs w:val="30"/>
                    </w:rPr>
                  </m:ctrlPr>
                </m:radPr>
                <m:deg/>
                <m:e>
                  <m:f>
                    <m:fPr>
                      <m:ctrlPr>
                        <w:rPr>
                          <w:rFonts w:ascii="Cambria Math" w:hAnsi="Cambria Math"/>
                          <w:sz w:val="30"/>
                          <w:szCs w:val="30"/>
                        </w:rPr>
                      </m:ctrlPr>
                    </m:fPr>
                    <m:num>
                      <m:r>
                        <m:rPr>
                          <m:sty m:val="p"/>
                        </m:rPr>
                        <w:rPr>
                          <w:rFonts w:ascii="Cambria Math" w:hAnsi="Cambria Math"/>
                          <w:sz w:val="30"/>
                          <w:szCs w:val="30"/>
                        </w:rPr>
                        <m:t>0.25</m:t>
                      </m:r>
                    </m:num>
                    <m:den>
                      <m:r>
                        <m:rPr>
                          <m:sty m:val="p"/>
                        </m:rPr>
                        <w:rPr>
                          <w:rFonts w:ascii="Cambria Math" w:hAnsi="Cambria Math"/>
                          <w:sz w:val="30"/>
                          <w:szCs w:val="30"/>
                        </w:rPr>
                        <m:t>0.3333</m:t>
                      </m:r>
                    </m:den>
                  </m:f>
                </m:e>
              </m:rad>
            </m:e>
          </m:d>
          <m:r>
            <m:rPr>
              <m:sty m:val="p"/>
            </m:rPr>
            <w:rPr>
              <w:rFonts w:ascii="Cambria Math" w:hAnsi="Cambria Math"/>
              <w:sz w:val="30"/>
              <w:szCs w:val="30"/>
            </w:rPr>
            <m:t>-82</m:t>
          </m:r>
          <m:sSup>
            <m:sSupPr>
              <m:ctrlPr>
                <w:rPr>
                  <w:rFonts w:ascii="Cambria Math" w:hAnsi="Cambria Math"/>
                  <w:sz w:val="30"/>
                  <w:szCs w:val="30"/>
                </w:rPr>
              </m:ctrlPr>
            </m:sSupPr>
            <m:e>
              <m:r>
                <m:rPr>
                  <m:sty m:val="p"/>
                </m:rPr>
                <w:rPr>
                  <w:rFonts w:ascii="Cambria Math" w:hAnsi="Cambria Math"/>
                  <w:sz w:val="30"/>
                  <w:szCs w:val="30"/>
                </w:rPr>
                <m:t>e</m:t>
              </m:r>
            </m:e>
            <m:sup>
              <m:r>
                <m:rPr>
                  <m:sty m:val="p"/>
                </m:rPr>
                <w:rPr>
                  <w:rFonts w:ascii="Cambria Math" w:hAnsi="Cambria Math"/>
                  <w:sz w:val="30"/>
                  <w:szCs w:val="30"/>
                </w:rPr>
                <m:t>-0.06×0.3333</m:t>
              </m:r>
            </m:sup>
          </m:sSup>
          <m:r>
            <m:rPr>
              <m:sty m:val="p"/>
            </m:rPr>
            <w:rPr>
              <w:rFonts w:ascii="Cambria Math" w:hAnsi="Cambria Math"/>
              <w:sz w:val="30"/>
              <w:szCs w:val="30"/>
            </w:rPr>
            <m:t>M(</m:t>
          </m:r>
          <m:sSub>
            <m:sSubPr>
              <m:ctrlPr>
                <w:rPr>
                  <w:rFonts w:ascii="Cambria Math" w:hAnsi="Cambria Math"/>
                  <w:sz w:val="30"/>
                  <w:szCs w:val="30"/>
                </w:rPr>
              </m:ctrlPr>
            </m:sSubPr>
            <m:e>
              <m:r>
                <m:rPr>
                  <m:sty m:val="p"/>
                </m:rPr>
                <w:rPr>
                  <w:rFonts w:ascii="Cambria Math" w:hAnsi="Cambria Math"/>
                  <w:sz w:val="30"/>
                  <w:szCs w:val="30"/>
                </w:rPr>
                <m:t>a</m:t>
              </m:r>
            </m:e>
            <m:sub>
              <m:r>
                <m:rPr>
                  <m:sty m:val="p"/>
                </m:rPr>
                <w:rPr>
                  <w:rFonts w:ascii="Cambria Math" w:hAnsi="Cambria Math"/>
                  <w:sz w:val="30"/>
                  <w:szCs w:val="30"/>
                </w:rPr>
                <m:t>2</m:t>
              </m:r>
            </m:sub>
          </m:sSub>
          <m:r>
            <m:rPr>
              <m:sty m:val="p"/>
            </m:rPr>
            <w:rPr>
              <w:rFonts w:ascii="Cambria Math" w:hAnsi="Cambria Math"/>
              <w:sz w:val="30"/>
              <w:szCs w:val="30"/>
            </w:rPr>
            <m:t>,</m:t>
          </m:r>
          <m:sSub>
            <m:sSubPr>
              <m:ctrlPr>
                <w:rPr>
                  <w:rFonts w:ascii="Cambria Math" w:hAnsi="Cambria Math"/>
                  <w:sz w:val="30"/>
                  <w:szCs w:val="30"/>
                </w:rPr>
              </m:ctrlPr>
            </m:sSubPr>
            <m:e>
              <m:r>
                <m:rPr>
                  <m:sty m:val="p"/>
                </m:rPr>
                <w:rPr>
                  <w:rFonts w:ascii="Cambria Math" w:hAnsi="Cambria Math"/>
                  <w:sz w:val="30"/>
                  <w:szCs w:val="30"/>
                </w:rPr>
                <m:t>-b</m:t>
              </m:r>
            </m:e>
            <m:sub>
              <m:r>
                <m:rPr>
                  <m:sty m:val="p"/>
                </m:rPr>
                <w:rPr>
                  <w:rFonts w:ascii="Cambria Math" w:hAnsi="Cambria Math"/>
                  <w:sz w:val="30"/>
                  <w:szCs w:val="30"/>
                </w:rPr>
                <m:t>2</m:t>
              </m:r>
            </m:sub>
          </m:sSub>
          <m:r>
            <m:rPr>
              <m:sty m:val="p"/>
            </m:rPr>
            <w:rPr>
              <w:rFonts w:ascii="Cambria Math" w:hAnsi="Cambria Math"/>
              <w:sz w:val="30"/>
              <w:szCs w:val="30"/>
            </w:rPr>
            <m:t>;-</m:t>
          </m:r>
          <m:rad>
            <m:radPr>
              <m:degHide m:val="on"/>
              <m:ctrlPr>
                <w:rPr>
                  <w:rFonts w:ascii="Cambria Math" w:hAnsi="Cambria Math"/>
                  <w:sz w:val="30"/>
                  <w:szCs w:val="30"/>
                </w:rPr>
              </m:ctrlPr>
            </m:radPr>
            <m:deg/>
            <m:e>
              <m:f>
                <m:fPr>
                  <m:ctrlPr>
                    <w:rPr>
                      <w:rFonts w:ascii="Cambria Math" w:hAnsi="Cambria Math"/>
                      <w:sz w:val="30"/>
                      <w:szCs w:val="30"/>
                    </w:rPr>
                  </m:ctrlPr>
                </m:fPr>
                <m:num>
                  <m:r>
                    <m:rPr>
                      <m:sty m:val="p"/>
                    </m:rPr>
                    <w:rPr>
                      <w:rFonts w:ascii="Cambria Math" w:hAnsi="Cambria Math"/>
                      <w:sz w:val="30"/>
                      <w:szCs w:val="30"/>
                    </w:rPr>
                    <m:t>0.25</m:t>
                  </m:r>
                </m:num>
                <m:den>
                  <m:r>
                    <m:rPr>
                      <m:sty m:val="p"/>
                    </m:rPr>
                    <w:rPr>
                      <w:rFonts w:ascii="Cambria Math" w:hAnsi="Cambria Math"/>
                      <w:sz w:val="30"/>
                      <w:szCs w:val="30"/>
                    </w:rPr>
                    <m:t>0.3333</m:t>
                  </m:r>
                </m:den>
              </m:f>
              <m:r>
                <m:rPr>
                  <m:sty m:val="p"/>
                </m:rPr>
                <w:rPr>
                  <w:rFonts w:ascii="Cambria Math" w:hAnsi="Cambria Math"/>
                  <w:sz w:val="30"/>
                  <w:szCs w:val="30"/>
                </w:rPr>
                <m:t>)</m:t>
              </m:r>
            </m:e>
          </m:rad>
        </m:oMath>
      </m:oMathPara>
    </w:p>
    <w:p w:rsidR="00546149" w:rsidRPr="00546149" w:rsidRDefault="00C93104" w:rsidP="006A4FBB">
      <w:pPr>
        <w:spacing w:before="240"/>
        <w:rPr>
          <w:sz w:val="30"/>
          <w:szCs w:val="30"/>
        </w:rPr>
      </w:pPr>
      <m:oMathPara>
        <m:oMath>
          <m:r>
            <m:rPr>
              <m:sty m:val="p"/>
            </m:rPr>
            <w:rPr>
              <w:rFonts w:ascii="Cambria Math" w:hAnsi="Cambria Math"/>
              <w:sz w:val="30"/>
              <w:szCs w:val="30"/>
            </w:rPr>
            <m:t>-(82-4</m:t>
          </m:r>
          <m:sSup>
            <m:sSupPr>
              <m:ctrlPr>
                <w:rPr>
                  <w:rFonts w:ascii="Cambria Math" w:hAnsi="Cambria Math"/>
                  <w:sz w:val="30"/>
                  <w:szCs w:val="30"/>
                </w:rPr>
              </m:ctrlPr>
            </m:sSupPr>
            <m:e>
              <m:r>
                <m:rPr>
                  <m:sty m:val="p"/>
                </m:rPr>
                <w:rPr>
                  <w:rFonts w:ascii="Cambria Math" w:hAnsi="Cambria Math"/>
                  <w:sz w:val="30"/>
                  <w:szCs w:val="30"/>
                </w:rPr>
                <m:t>)e</m:t>
              </m:r>
            </m:e>
            <m:sup>
              <m:r>
                <m:rPr>
                  <m:sty m:val="p"/>
                </m:rPr>
                <w:rPr>
                  <w:rFonts w:ascii="Cambria Math" w:hAnsi="Cambria Math"/>
                  <w:sz w:val="30"/>
                  <w:szCs w:val="30"/>
                </w:rPr>
                <m:t>-0.06×0.25</m:t>
              </m:r>
            </m:sup>
          </m:sSup>
          <m:r>
            <m:rPr>
              <m:sty m:val="p"/>
            </m:rPr>
            <w:rPr>
              <w:rFonts w:ascii="Cambria Math" w:hAnsi="Cambria Math"/>
              <w:sz w:val="30"/>
              <w:szCs w:val="30"/>
            </w:rPr>
            <m:t>N</m:t>
          </m:r>
          <m:d>
            <m:dPr>
              <m:ctrlPr>
                <w:rPr>
                  <w:rFonts w:ascii="Cambria Math" w:hAnsi="Cambria Math"/>
                  <w:sz w:val="30"/>
                  <w:szCs w:val="30"/>
                </w:rPr>
              </m:ctrlPr>
            </m:dPr>
            <m:e>
              <m:sSub>
                <m:sSubPr>
                  <m:ctrlPr>
                    <w:rPr>
                      <w:rFonts w:ascii="Cambria Math" w:hAnsi="Cambria Math"/>
                      <w:sz w:val="30"/>
                      <w:szCs w:val="30"/>
                    </w:rPr>
                  </m:ctrlPr>
                </m:sSubPr>
                <m:e>
                  <m:r>
                    <m:rPr>
                      <m:sty m:val="p"/>
                    </m:rPr>
                    <w:rPr>
                      <w:rFonts w:ascii="Cambria Math" w:hAnsi="Cambria Math"/>
                      <w:sz w:val="30"/>
                      <w:szCs w:val="30"/>
                    </w:rPr>
                    <m:t>b</m:t>
                  </m:r>
                </m:e>
                <m:sub>
                  <m:r>
                    <m:rPr>
                      <m:sty m:val="p"/>
                    </m:rPr>
                    <w:rPr>
                      <w:rFonts w:ascii="Cambria Math" w:hAnsi="Cambria Math"/>
                      <w:sz w:val="30"/>
                      <w:szCs w:val="30"/>
                    </w:rPr>
                    <m:t>2</m:t>
                  </m:r>
                </m:sub>
              </m:sSub>
            </m:e>
          </m:d>
          <m:r>
            <m:rPr>
              <m:sty m:val="p"/>
            </m:rPr>
            <w:rPr>
              <w:rFonts w:ascii="Cambria Math" w:hAnsi="Cambria Math"/>
              <w:sz w:val="30"/>
              <w:szCs w:val="30"/>
            </w:rPr>
            <m:t>=4.3860</m:t>
          </m:r>
        </m:oMath>
      </m:oMathPara>
    </w:p>
    <w:p w:rsidR="006A4FBB" w:rsidRPr="00A651A3" w:rsidRDefault="006A4FBB" w:rsidP="00C93104">
      <w:pPr>
        <w:spacing w:before="240"/>
        <w:rPr>
          <w:sz w:val="30"/>
          <w:szCs w:val="30"/>
        </w:rPr>
      </w:pPr>
      <w:r w:rsidRPr="00A651A3">
        <w:rPr>
          <w:sz w:val="30"/>
          <w:szCs w:val="30"/>
        </w:rPr>
        <w:t xml:space="preserve">The </w:t>
      </w:r>
      <w:r w:rsidR="00C93104">
        <w:rPr>
          <w:rFonts w:hint="eastAsia"/>
          <w:sz w:val="30"/>
          <w:szCs w:val="30"/>
        </w:rPr>
        <w:t>value of a similar European call is 3.5107.</w:t>
      </w:r>
    </w:p>
    <w:p w:rsidR="005D5799" w:rsidRDefault="005D5799" w:rsidP="00C93104">
      <w:pPr>
        <w:spacing w:before="240"/>
        <w:rPr>
          <w:b/>
          <w:sz w:val="30"/>
          <w:szCs w:val="30"/>
        </w:rPr>
      </w:pPr>
    </w:p>
    <w:p w:rsidR="005D5799" w:rsidRDefault="005D5799" w:rsidP="00C93104">
      <w:pPr>
        <w:spacing w:before="240"/>
        <w:rPr>
          <w:b/>
          <w:sz w:val="30"/>
          <w:szCs w:val="30"/>
        </w:rPr>
      </w:pPr>
    </w:p>
    <w:p w:rsidR="006C5DA3" w:rsidRPr="00A651A3" w:rsidRDefault="00430535" w:rsidP="00C93104">
      <w:pPr>
        <w:spacing w:before="240"/>
        <w:rPr>
          <w:sz w:val="30"/>
          <w:szCs w:val="30"/>
        </w:rPr>
      </w:pPr>
      <w:r>
        <w:rPr>
          <w:b/>
          <w:sz w:val="30"/>
          <w:szCs w:val="30"/>
        </w:rPr>
        <w:lastRenderedPageBreak/>
        <w:t xml:space="preserve">Example </w:t>
      </w:r>
      <w:r w:rsidR="006C5DA3" w:rsidRPr="00A26F40">
        <w:rPr>
          <w:b/>
          <w:sz w:val="30"/>
          <w:szCs w:val="30"/>
        </w:rPr>
        <w:t>2</w:t>
      </w:r>
      <w:r w:rsidR="006C5DA3" w:rsidRPr="00A651A3">
        <w:rPr>
          <w:sz w:val="30"/>
          <w:szCs w:val="30"/>
        </w:rPr>
        <w:t xml:space="preserve"> </w:t>
      </w:r>
    </w:p>
    <w:p w:rsidR="006C5DA3" w:rsidRPr="00A651A3" w:rsidRDefault="00C93104" w:rsidP="006C5DA3">
      <w:pPr>
        <w:spacing w:before="240"/>
        <w:rPr>
          <w:sz w:val="30"/>
          <w:szCs w:val="30"/>
        </w:rPr>
      </w:pPr>
      <w:r>
        <w:rPr>
          <w:rFonts w:hint="eastAsia"/>
          <w:position w:val="-12"/>
          <w:sz w:val="30"/>
          <w:szCs w:val="30"/>
        </w:rPr>
        <w:t>Consider the case of an initial stock price of 100, strike 130, risk-free rate 6%, volatility 30%</w:t>
      </w:r>
      <w:r w:rsidR="007E441F">
        <w:rPr>
          <w:rFonts w:hint="eastAsia"/>
          <w:position w:val="-12"/>
          <w:sz w:val="30"/>
          <w:szCs w:val="30"/>
        </w:rPr>
        <w:t>,one year</w:t>
      </w:r>
      <w:r w:rsidR="000E6F58">
        <w:rPr>
          <w:rFonts w:hint="eastAsia"/>
          <w:position w:val="-12"/>
          <w:sz w:val="30"/>
          <w:szCs w:val="30"/>
        </w:rPr>
        <w:t xml:space="preserve"> to maturity, and an expected dividend payment of seven in 0.999 years. Using this input, the RGW model posits a value of 4.3007. Consider now another option, expiring just before the dividend payment, say, in 0.9998 years. Since this in effect is an exercise it before maturity. This is, however, an arbitrage opportunity! The arbitrage occurs because the RGW model is misspecified, in that the dynamics of the stock price process depends on the timing of the dividend. Similar examples have been discussed by Beneder and Vorst (2001) and Frishling (2002). This is not just an esoteric example, as several well-known software systems use the RGW model and other similar misspecifi</w:t>
      </w:r>
      <w:r w:rsidR="008B082A">
        <w:rPr>
          <w:rFonts w:hint="eastAsia"/>
          <w:position w:val="-12"/>
          <w:sz w:val="30"/>
          <w:szCs w:val="30"/>
        </w:rPr>
        <w:t>ed models.</w:t>
      </w:r>
    </w:p>
    <w:p w:rsidR="00650BC1" w:rsidRDefault="00650BC1" w:rsidP="00650BC1">
      <w:pPr>
        <w:spacing w:before="240"/>
        <w:rPr>
          <w:sz w:val="30"/>
          <w:szCs w:val="30"/>
        </w:rPr>
      </w:pPr>
    </w:p>
    <w:p w:rsidR="008B082A" w:rsidRDefault="008B082A" w:rsidP="00650BC1">
      <w:pPr>
        <w:spacing w:before="240"/>
        <w:rPr>
          <w:sz w:val="30"/>
          <w:szCs w:val="30"/>
        </w:rPr>
      </w:pPr>
    </w:p>
    <w:p w:rsidR="008B082A" w:rsidRDefault="008B082A" w:rsidP="00650BC1">
      <w:pPr>
        <w:spacing w:before="240"/>
        <w:rPr>
          <w:sz w:val="30"/>
          <w:szCs w:val="30"/>
        </w:rPr>
      </w:pPr>
    </w:p>
    <w:p w:rsidR="008B082A" w:rsidRDefault="008B082A" w:rsidP="00650BC1">
      <w:pPr>
        <w:spacing w:before="240"/>
        <w:rPr>
          <w:sz w:val="30"/>
          <w:szCs w:val="30"/>
        </w:rPr>
      </w:pPr>
    </w:p>
    <w:p w:rsidR="008B082A" w:rsidRPr="00650BC1" w:rsidRDefault="008B082A" w:rsidP="00650BC1">
      <w:pPr>
        <w:spacing w:before="240"/>
        <w:rPr>
          <w:sz w:val="30"/>
          <w:szCs w:val="30"/>
        </w:rPr>
      </w:pPr>
    </w:p>
    <w:p w:rsidR="002476C3" w:rsidRPr="008B082A" w:rsidRDefault="003A5CC7" w:rsidP="00BF74F6">
      <w:pPr>
        <w:pStyle w:val="1"/>
        <w:rPr>
          <w:rFonts w:eastAsiaTheme="minorEastAsia"/>
        </w:rPr>
      </w:pPr>
      <w:bookmarkStart w:id="13" w:name="_Toc275208843"/>
      <w:r w:rsidRPr="00BF74F6">
        <w:rPr>
          <w:rFonts w:hint="eastAsia"/>
        </w:rPr>
        <w:lastRenderedPageBreak/>
        <w:t>Co</w:t>
      </w:r>
      <w:r w:rsidR="008B082A">
        <w:rPr>
          <w:rFonts w:eastAsiaTheme="minorEastAsia" w:hint="eastAsia"/>
        </w:rPr>
        <w:t>mputer algorithm</w:t>
      </w:r>
      <w:bookmarkEnd w:id="13"/>
    </w:p>
    <w:p w:rsidR="00466BC8" w:rsidRPr="00466BC8" w:rsidRDefault="00466BC8" w:rsidP="00466BC8">
      <w:pPr>
        <w:rPr>
          <w:sz w:val="30"/>
          <w:szCs w:val="30"/>
        </w:rPr>
      </w:pPr>
      <w:r w:rsidRPr="00466BC8">
        <w:rPr>
          <w:sz w:val="30"/>
          <w:szCs w:val="30"/>
        </w:rPr>
        <w:t>q1 = 3209.37758913847 + x2 * (377.485237685302 + x2 * (113.86415415105 + x2 * (3.16112374387057 + x2 * 0.185777706184603)));</w:t>
      </w:r>
    </w:p>
    <w:p w:rsidR="00466BC8" w:rsidRDefault="00466BC8" w:rsidP="00466BC8">
      <w:pPr>
        <w:rPr>
          <w:sz w:val="30"/>
          <w:szCs w:val="30"/>
        </w:rPr>
      </w:pPr>
      <w:r w:rsidRPr="00466BC8">
        <w:rPr>
          <w:sz w:val="30"/>
          <w:szCs w:val="30"/>
        </w:rPr>
        <w:t>q2 = 2844.23683343917 + x2 * (1282.61652607737 + x2 * (244.024637934444 + x2 * (23.6012909523441 + x2)));</w:t>
      </w:r>
    </w:p>
    <w:p w:rsidR="00702D98" w:rsidRDefault="00466BC8" w:rsidP="00466BC8">
      <w:pPr>
        <w:rPr>
          <w:sz w:val="30"/>
          <w:szCs w:val="30"/>
        </w:rPr>
      </w:pPr>
      <w:r>
        <w:rPr>
          <w:rFonts w:hint="eastAsia"/>
          <w:sz w:val="30"/>
          <w:szCs w:val="30"/>
        </w:rPr>
        <w:t>the value of q1 and q2 will overflow in VBA</w:t>
      </w:r>
      <w:r w:rsidR="0058319A" w:rsidRPr="00A651A3">
        <w:rPr>
          <w:sz w:val="30"/>
          <w:szCs w:val="30"/>
        </w:rPr>
        <w:t>.</w:t>
      </w:r>
    </w:p>
    <w:p w:rsidR="00466BC8" w:rsidRDefault="00466BC8" w:rsidP="00466BC8">
      <w:pPr>
        <w:rPr>
          <w:sz w:val="30"/>
          <w:szCs w:val="30"/>
        </w:rPr>
      </w:pPr>
    </w:p>
    <w:p w:rsidR="00466BC8" w:rsidRPr="00466BC8" w:rsidRDefault="00466BC8" w:rsidP="00466BC8">
      <w:pPr>
        <w:rPr>
          <w:sz w:val="30"/>
          <w:szCs w:val="30"/>
        </w:rPr>
      </w:pPr>
      <w:r w:rsidRPr="00466BC8">
        <w:rPr>
          <w:sz w:val="30"/>
          <w:szCs w:val="30"/>
        </w:rPr>
        <w:t>function  RollGeskeWhaley= RollGeskeWhaley( s, x, v, r , T, D, TD )</w:t>
      </w:r>
    </w:p>
    <w:p w:rsidR="00466BC8" w:rsidRPr="00466BC8" w:rsidRDefault="00466BC8" w:rsidP="00466BC8">
      <w:pPr>
        <w:rPr>
          <w:sz w:val="30"/>
          <w:szCs w:val="30"/>
        </w:rPr>
      </w:pPr>
      <w:r w:rsidRPr="00466BC8">
        <w:rPr>
          <w:sz w:val="30"/>
          <w:szCs w:val="30"/>
        </w:rPr>
        <w:t>%UNTITLED5 Summary of this function goes here</w:t>
      </w:r>
    </w:p>
    <w:p w:rsidR="00466BC8" w:rsidRPr="00466BC8" w:rsidRDefault="00466BC8" w:rsidP="00466BC8">
      <w:pPr>
        <w:rPr>
          <w:sz w:val="30"/>
          <w:szCs w:val="30"/>
        </w:rPr>
      </w:pPr>
      <w:r w:rsidRPr="00466BC8">
        <w:rPr>
          <w:sz w:val="30"/>
          <w:szCs w:val="30"/>
        </w:rPr>
        <w:t>%   Detailed explanation goes here</w:t>
      </w:r>
    </w:p>
    <w:p w:rsidR="00466BC8" w:rsidRPr="00466BC8" w:rsidRDefault="00466BC8" w:rsidP="00466BC8">
      <w:pPr>
        <w:rPr>
          <w:sz w:val="30"/>
          <w:szCs w:val="30"/>
        </w:rPr>
      </w:pPr>
      <w:r w:rsidRPr="00466BC8">
        <w:rPr>
          <w:sz w:val="30"/>
          <w:szCs w:val="30"/>
        </w:rPr>
        <w:t>BIGNUM= 100000000;</w:t>
      </w:r>
    </w:p>
    <w:p w:rsidR="00466BC8" w:rsidRPr="00466BC8" w:rsidRDefault="00466BC8" w:rsidP="00466BC8">
      <w:pPr>
        <w:rPr>
          <w:sz w:val="30"/>
          <w:szCs w:val="30"/>
        </w:rPr>
      </w:pPr>
      <w:r w:rsidRPr="00466BC8">
        <w:rPr>
          <w:sz w:val="30"/>
          <w:szCs w:val="30"/>
        </w:rPr>
        <w:t>EPSILON= 0.00001;</w:t>
      </w:r>
    </w:p>
    <w:p w:rsidR="00466BC8" w:rsidRPr="00466BC8" w:rsidRDefault="00466BC8" w:rsidP="00466BC8">
      <w:pPr>
        <w:rPr>
          <w:sz w:val="30"/>
          <w:szCs w:val="30"/>
        </w:rPr>
      </w:pPr>
      <w:r w:rsidRPr="00466BC8">
        <w:rPr>
          <w:sz w:val="30"/>
          <w:szCs w:val="30"/>
        </w:rPr>
        <w:t>mCall = 1;</w:t>
      </w:r>
    </w:p>
    <w:p w:rsidR="00466BC8" w:rsidRPr="00466BC8" w:rsidRDefault="00466BC8" w:rsidP="00466BC8">
      <w:pPr>
        <w:rPr>
          <w:sz w:val="30"/>
          <w:szCs w:val="30"/>
        </w:rPr>
      </w:pPr>
      <w:r w:rsidRPr="00466BC8">
        <w:rPr>
          <w:sz w:val="30"/>
          <w:szCs w:val="30"/>
        </w:rPr>
        <w:t>SX = s - D * exp(-r * TD);</w:t>
      </w:r>
    </w:p>
    <w:p w:rsidR="00466BC8" w:rsidRPr="00466BC8" w:rsidRDefault="00466BC8" w:rsidP="00466BC8">
      <w:pPr>
        <w:rPr>
          <w:sz w:val="30"/>
          <w:szCs w:val="30"/>
        </w:rPr>
      </w:pPr>
      <w:r w:rsidRPr="00466BC8">
        <w:rPr>
          <w:sz w:val="30"/>
          <w:szCs w:val="30"/>
        </w:rPr>
        <w:t>% Not optimal to exercise.....</w:t>
      </w:r>
    </w:p>
    <w:p w:rsidR="00466BC8" w:rsidRPr="00466BC8" w:rsidRDefault="00466BC8" w:rsidP="00466BC8">
      <w:pPr>
        <w:rPr>
          <w:sz w:val="30"/>
          <w:szCs w:val="30"/>
        </w:rPr>
      </w:pPr>
      <w:r w:rsidRPr="00466BC8">
        <w:rPr>
          <w:sz w:val="30"/>
          <w:szCs w:val="30"/>
        </w:rPr>
        <w:t>if (D &lt;= x * (1 - exp(-r * (T - TD))))</w:t>
      </w:r>
    </w:p>
    <w:p w:rsidR="00466BC8" w:rsidRPr="00466BC8" w:rsidRDefault="00466BC8" w:rsidP="00466BC8">
      <w:pPr>
        <w:rPr>
          <w:sz w:val="30"/>
          <w:szCs w:val="30"/>
        </w:rPr>
      </w:pPr>
      <w:r w:rsidRPr="00466BC8">
        <w:rPr>
          <w:sz w:val="30"/>
          <w:szCs w:val="30"/>
        </w:rPr>
        <w:t xml:space="preserve">    RollGeskeWhaley = GBlackScholes(mCall, SX, x, T, r, r, v);</w:t>
      </w:r>
    </w:p>
    <w:p w:rsidR="00466BC8" w:rsidRPr="00466BC8" w:rsidRDefault="00466BC8" w:rsidP="00466BC8">
      <w:pPr>
        <w:rPr>
          <w:sz w:val="30"/>
          <w:szCs w:val="30"/>
        </w:rPr>
      </w:pPr>
      <w:r w:rsidRPr="00466BC8">
        <w:rPr>
          <w:sz w:val="30"/>
          <w:szCs w:val="30"/>
        </w:rPr>
        <w:t>else</w:t>
      </w:r>
    </w:p>
    <w:p w:rsidR="00466BC8" w:rsidRPr="00466BC8" w:rsidRDefault="00466BC8" w:rsidP="00466BC8">
      <w:pPr>
        <w:rPr>
          <w:sz w:val="30"/>
          <w:szCs w:val="30"/>
        </w:rPr>
      </w:pPr>
      <w:r w:rsidRPr="00466BC8">
        <w:rPr>
          <w:sz w:val="30"/>
          <w:szCs w:val="30"/>
        </w:rPr>
        <w:t xml:space="preserve">   ci = GBlackScholes(mCall, SX, x, T - TD, r, r, v);</w:t>
      </w:r>
    </w:p>
    <w:p w:rsidR="00466BC8" w:rsidRPr="00466BC8" w:rsidRDefault="00466BC8" w:rsidP="00466BC8">
      <w:pPr>
        <w:rPr>
          <w:sz w:val="30"/>
          <w:szCs w:val="30"/>
        </w:rPr>
      </w:pPr>
      <w:r w:rsidRPr="00466BC8">
        <w:rPr>
          <w:sz w:val="30"/>
          <w:szCs w:val="30"/>
        </w:rPr>
        <w:t xml:space="preserve">   HighS = s;</w:t>
      </w:r>
    </w:p>
    <w:p w:rsidR="00466BC8" w:rsidRPr="00466BC8" w:rsidRDefault="00466BC8" w:rsidP="00466BC8">
      <w:pPr>
        <w:rPr>
          <w:sz w:val="30"/>
          <w:szCs w:val="30"/>
        </w:rPr>
      </w:pPr>
      <w:r w:rsidRPr="00466BC8">
        <w:rPr>
          <w:sz w:val="30"/>
          <w:szCs w:val="30"/>
        </w:rPr>
        <w:lastRenderedPageBreak/>
        <w:t xml:space="preserve">   </w:t>
      </w:r>
    </w:p>
    <w:p w:rsidR="00466BC8" w:rsidRPr="00466BC8" w:rsidRDefault="00466BC8" w:rsidP="00466BC8">
      <w:pPr>
        <w:rPr>
          <w:sz w:val="30"/>
          <w:szCs w:val="30"/>
        </w:rPr>
      </w:pPr>
      <w:r w:rsidRPr="00466BC8">
        <w:rPr>
          <w:sz w:val="30"/>
          <w:szCs w:val="30"/>
        </w:rPr>
        <w:t xml:space="preserve">   while ((ci - HighS - D + x) &gt; 0 &amp;&amp; (HighS &lt; BIGNUM))</w:t>
      </w:r>
    </w:p>
    <w:p w:rsidR="00466BC8" w:rsidRPr="00466BC8" w:rsidRDefault="00466BC8" w:rsidP="00466BC8">
      <w:pPr>
        <w:rPr>
          <w:sz w:val="30"/>
          <w:szCs w:val="30"/>
        </w:rPr>
      </w:pPr>
      <w:r w:rsidRPr="00466BC8">
        <w:rPr>
          <w:sz w:val="30"/>
          <w:szCs w:val="30"/>
        </w:rPr>
        <w:t xml:space="preserve">       HighS = 2 * HighS;</w:t>
      </w:r>
    </w:p>
    <w:p w:rsidR="00466BC8" w:rsidRPr="00466BC8" w:rsidRDefault="00466BC8" w:rsidP="00466BC8">
      <w:pPr>
        <w:rPr>
          <w:sz w:val="30"/>
          <w:szCs w:val="30"/>
        </w:rPr>
      </w:pPr>
      <w:r w:rsidRPr="00466BC8">
        <w:rPr>
          <w:sz w:val="30"/>
          <w:szCs w:val="30"/>
        </w:rPr>
        <w:t xml:space="preserve">       ci = GBlackScholes(mCall, HighS, x, T - TD, r, r, v);</w:t>
      </w:r>
    </w:p>
    <w:p w:rsidR="00466BC8" w:rsidRPr="00466BC8" w:rsidRDefault="00466BC8" w:rsidP="00466BC8">
      <w:pPr>
        <w:rPr>
          <w:sz w:val="30"/>
          <w:szCs w:val="30"/>
        </w:rPr>
      </w:pPr>
      <w:r w:rsidRPr="00466BC8">
        <w:rPr>
          <w:sz w:val="30"/>
          <w:szCs w:val="30"/>
        </w:rPr>
        <w:t xml:space="preserve">   end</w:t>
      </w:r>
    </w:p>
    <w:p w:rsidR="00466BC8" w:rsidRPr="00466BC8" w:rsidRDefault="00466BC8" w:rsidP="00466BC8">
      <w:pPr>
        <w:rPr>
          <w:sz w:val="30"/>
          <w:szCs w:val="30"/>
        </w:rPr>
      </w:pPr>
    </w:p>
    <w:p w:rsidR="00466BC8" w:rsidRPr="00466BC8" w:rsidRDefault="00466BC8" w:rsidP="00466BC8">
      <w:pPr>
        <w:rPr>
          <w:sz w:val="30"/>
          <w:szCs w:val="30"/>
        </w:rPr>
      </w:pPr>
      <w:r w:rsidRPr="00466BC8">
        <w:rPr>
          <w:sz w:val="30"/>
          <w:szCs w:val="30"/>
        </w:rPr>
        <w:t xml:space="preserve">   if (HighS &lt; BIGNUM)</w:t>
      </w:r>
    </w:p>
    <w:p w:rsidR="00466BC8" w:rsidRPr="00466BC8" w:rsidRDefault="00466BC8" w:rsidP="00466BC8">
      <w:pPr>
        <w:rPr>
          <w:sz w:val="30"/>
          <w:szCs w:val="30"/>
        </w:rPr>
      </w:pPr>
      <w:r w:rsidRPr="00466BC8">
        <w:rPr>
          <w:sz w:val="30"/>
          <w:szCs w:val="30"/>
        </w:rPr>
        <w:t xml:space="preserve">       RollGeskeWhaley = GBlackScholes(mCall, SX, x, T, r, r, v);</w:t>
      </w:r>
    </w:p>
    <w:p w:rsidR="00466BC8" w:rsidRPr="00466BC8" w:rsidRDefault="00466BC8" w:rsidP="00466BC8">
      <w:pPr>
        <w:rPr>
          <w:sz w:val="30"/>
          <w:szCs w:val="30"/>
        </w:rPr>
      </w:pPr>
      <w:r w:rsidRPr="00466BC8">
        <w:rPr>
          <w:sz w:val="30"/>
          <w:szCs w:val="30"/>
        </w:rPr>
        <w:t xml:space="preserve">   else</w:t>
      </w:r>
    </w:p>
    <w:p w:rsidR="00466BC8" w:rsidRPr="00466BC8" w:rsidRDefault="00466BC8" w:rsidP="00466BC8">
      <w:pPr>
        <w:rPr>
          <w:sz w:val="30"/>
          <w:szCs w:val="30"/>
        </w:rPr>
      </w:pPr>
      <w:r w:rsidRPr="00466BC8">
        <w:rPr>
          <w:sz w:val="30"/>
          <w:szCs w:val="30"/>
        </w:rPr>
        <w:t xml:space="preserve">       LowS = 0;</w:t>
      </w:r>
    </w:p>
    <w:p w:rsidR="00466BC8" w:rsidRPr="00466BC8" w:rsidRDefault="00466BC8" w:rsidP="00466BC8">
      <w:pPr>
        <w:rPr>
          <w:sz w:val="30"/>
          <w:szCs w:val="30"/>
        </w:rPr>
      </w:pPr>
      <w:r w:rsidRPr="00466BC8">
        <w:rPr>
          <w:sz w:val="30"/>
          <w:szCs w:val="30"/>
        </w:rPr>
        <w:t xml:space="preserve">       i = HighS * 0.5;</w:t>
      </w:r>
    </w:p>
    <w:p w:rsidR="00466BC8" w:rsidRPr="00466BC8" w:rsidRDefault="00466BC8" w:rsidP="00466BC8">
      <w:pPr>
        <w:rPr>
          <w:sz w:val="30"/>
          <w:szCs w:val="30"/>
        </w:rPr>
      </w:pPr>
      <w:r w:rsidRPr="00466BC8">
        <w:rPr>
          <w:sz w:val="30"/>
          <w:szCs w:val="30"/>
        </w:rPr>
        <w:t xml:space="preserve">       ci = GBlackScholes(mCall, i, x, T - TD, r, r, v);</w:t>
      </w:r>
    </w:p>
    <w:p w:rsidR="00466BC8" w:rsidRPr="00466BC8" w:rsidRDefault="00466BC8" w:rsidP="00466BC8">
      <w:pPr>
        <w:rPr>
          <w:sz w:val="30"/>
          <w:szCs w:val="30"/>
        </w:rPr>
      </w:pPr>
      <w:r w:rsidRPr="00466BC8">
        <w:rPr>
          <w:sz w:val="30"/>
          <w:szCs w:val="30"/>
        </w:rPr>
        <w:t>% Find the critical Stock Price with Bisection.</w:t>
      </w:r>
    </w:p>
    <w:p w:rsidR="00466BC8" w:rsidRPr="00466BC8" w:rsidRDefault="00466BC8" w:rsidP="00466BC8">
      <w:pPr>
        <w:rPr>
          <w:sz w:val="30"/>
          <w:szCs w:val="30"/>
        </w:rPr>
      </w:pPr>
      <w:r w:rsidRPr="00466BC8">
        <w:rPr>
          <w:sz w:val="30"/>
          <w:szCs w:val="30"/>
        </w:rPr>
        <w:t xml:space="preserve">   while (Abs(ci - i - D + x) &gt; EPSILON &amp;&amp; (HighS - LowS) &gt; EPSILON)</w:t>
      </w:r>
    </w:p>
    <w:p w:rsidR="00466BC8" w:rsidRPr="00466BC8" w:rsidRDefault="00466BC8" w:rsidP="00466BC8">
      <w:pPr>
        <w:rPr>
          <w:sz w:val="30"/>
          <w:szCs w:val="30"/>
        </w:rPr>
      </w:pPr>
      <w:r w:rsidRPr="00466BC8">
        <w:rPr>
          <w:sz w:val="30"/>
          <w:szCs w:val="30"/>
        </w:rPr>
        <w:t xml:space="preserve">       if ((ci - i - D + x) &lt; 0)</w:t>
      </w:r>
    </w:p>
    <w:p w:rsidR="00466BC8" w:rsidRPr="00466BC8" w:rsidRDefault="00466BC8" w:rsidP="00466BC8">
      <w:pPr>
        <w:rPr>
          <w:sz w:val="30"/>
          <w:szCs w:val="30"/>
        </w:rPr>
      </w:pPr>
      <w:r w:rsidRPr="00466BC8">
        <w:rPr>
          <w:sz w:val="30"/>
          <w:szCs w:val="30"/>
        </w:rPr>
        <w:t xml:space="preserve">           HighS = i;</w:t>
      </w:r>
    </w:p>
    <w:p w:rsidR="00466BC8" w:rsidRPr="00466BC8" w:rsidRDefault="00466BC8" w:rsidP="00466BC8">
      <w:pPr>
        <w:rPr>
          <w:sz w:val="30"/>
          <w:szCs w:val="30"/>
        </w:rPr>
      </w:pPr>
      <w:r w:rsidRPr="00466BC8">
        <w:rPr>
          <w:sz w:val="30"/>
          <w:szCs w:val="30"/>
        </w:rPr>
        <w:t xml:space="preserve">       else</w:t>
      </w:r>
    </w:p>
    <w:p w:rsidR="00466BC8" w:rsidRPr="00466BC8" w:rsidRDefault="00466BC8" w:rsidP="00466BC8">
      <w:pPr>
        <w:rPr>
          <w:sz w:val="30"/>
          <w:szCs w:val="30"/>
        </w:rPr>
      </w:pPr>
      <w:r w:rsidRPr="00466BC8">
        <w:rPr>
          <w:sz w:val="30"/>
          <w:szCs w:val="30"/>
        </w:rPr>
        <w:t xml:space="preserve">           LowS = i;</w:t>
      </w:r>
    </w:p>
    <w:p w:rsidR="00466BC8" w:rsidRPr="00466BC8" w:rsidRDefault="00466BC8" w:rsidP="00466BC8">
      <w:pPr>
        <w:rPr>
          <w:sz w:val="30"/>
          <w:szCs w:val="30"/>
        </w:rPr>
      </w:pPr>
      <w:r w:rsidRPr="00466BC8">
        <w:rPr>
          <w:sz w:val="30"/>
          <w:szCs w:val="30"/>
        </w:rPr>
        <w:t xml:space="preserve">       end</w:t>
      </w:r>
    </w:p>
    <w:p w:rsidR="00466BC8" w:rsidRPr="00466BC8" w:rsidRDefault="00466BC8" w:rsidP="00466BC8">
      <w:pPr>
        <w:rPr>
          <w:sz w:val="30"/>
          <w:szCs w:val="30"/>
        </w:rPr>
      </w:pPr>
      <w:r w:rsidRPr="00466BC8">
        <w:rPr>
          <w:sz w:val="30"/>
          <w:szCs w:val="30"/>
        </w:rPr>
        <w:t xml:space="preserve">       i = (HighS + LowS) / 2;</w:t>
      </w:r>
    </w:p>
    <w:p w:rsidR="00466BC8" w:rsidRPr="00466BC8" w:rsidRDefault="00466BC8" w:rsidP="00466BC8">
      <w:pPr>
        <w:rPr>
          <w:sz w:val="30"/>
          <w:szCs w:val="30"/>
        </w:rPr>
      </w:pPr>
      <w:r w:rsidRPr="00466BC8">
        <w:rPr>
          <w:sz w:val="30"/>
          <w:szCs w:val="30"/>
        </w:rPr>
        <w:t xml:space="preserve">       ci = GBlackScholes(mCall, i, x, T - TD, r, r, v);</w:t>
      </w:r>
    </w:p>
    <w:p w:rsidR="00466BC8" w:rsidRPr="00466BC8" w:rsidRDefault="00466BC8" w:rsidP="00466BC8">
      <w:pPr>
        <w:rPr>
          <w:sz w:val="30"/>
          <w:szCs w:val="30"/>
        </w:rPr>
      </w:pPr>
      <w:r w:rsidRPr="00466BC8">
        <w:rPr>
          <w:sz w:val="30"/>
          <w:szCs w:val="30"/>
        </w:rPr>
        <w:t xml:space="preserve">   end</w:t>
      </w:r>
    </w:p>
    <w:p w:rsidR="00466BC8" w:rsidRPr="00466BC8" w:rsidRDefault="00466BC8" w:rsidP="00466BC8">
      <w:pPr>
        <w:rPr>
          <w:sz w:val="30"/>
          <w:szCs w:val="30"/>
        </w:rPr>
      </w:pPr>
      <w:r w:rsidRPr="00466BC8">
        <w:rPr>
          <w:sz w:val="30"/>
          <w:szCs w:val="30"/>
        </w:rPr>
        <w:lastRenderedPageBreak/>
        <w:t xml:space="preserve">        a1 = (log(SX / x) + (r + v * v / 2) * T) / (v * sqrt(T));</w:t>
      </w:r>
    </w:p>
    <w:p w:rsidR="00466BC8" w:rsidRPr="00466BC8" w:rsidRDefault="00466BC8" w:rsidP="00466BC8">
      <w:pPr>
        <w:rPr>
          <w:sz w:val="30"/>
          <w:szCs w:val="30"/>
        </w:rPr>
      </w:pPr>
      <w:r w:rsidRPr="00466BC8">
        <w:rPr>
          <w:sz w:val="30"/>
          <w:szCs w:val="30"/>
        </w:rPr>
        <w:t xml:space="preserve">        a2 = a1 - v * sqrt(T);</w:t>
      </w:r>
    </w:p>
    <w:p w:rsidR="00466BC8" w:rsidRPr="00466BC8" w:rsidRDefault="00466BC8" w:rsidP="00466BC8">
      <w:pPr>
        <w:rPr>
          <w:sz w:val="30"/>
          <w:szCs w:val="30"/>
        </w:rPr>
      </w:pPr>
      <w:r w:rsidRPr="00466BC8">
        <w:rPr>
          <w:sz w:val="30"/>
          <w:szCs w:val="30"/>
        </w:rPr>
        <w:t xml:space="preserve">        b1 = (log(SX / i) + (r + v * v / 2) * TD) / (v * sqrt(TD));</w:t>
      </w:r>
    </w:p>
    <w:p w:rsidR="00466BC8" w:rsidRPr="00466BC8" w:rsidRDefault="00466BC8" w:rsidP="00466BC8">
      <w:pPr>
        <w:rPr>
          <w:sz w:val="30"/>
          <w:szCs w:val="30"/>
        </w:rPr>
      </w:pPr>
      <w:r w:rsidRPr="00466BC8">
        <w:rPr>
          <w:sz w:val="30"/>
          <w:szCs w:val="30"/>
        </w:rPr>
        <w:t xml:space="preserve">        b2 = b1 - v * sqrt(TD);</w:t>
      </w:r>
    </w:p>
    <w:p w:rsidR="00466BC8" w:rsidRPr="00466BC8" w:rsidRDefault="00466BC8" w:rsidP="00466BC8">
      <w:pPr>
        <w:rPr>
          <w:sz w:val="30"/>
          <w:szCs w:val="30"/>
        </w:rPr>
      </w:pPr>
      <w:r w:rsidRPr="00466BC8">
        <w:rPr>
          <w:sz w:val="30"/>
          <w:szCs w:val="30"/>
        </w:rPr>
        <w:t xml:space="preserve">        c = SX * (xCND(b1) + M(a1, -b1, sqrt(TD / T))) - x * exp(-r * T) * M(a2, -b2, -sqrt(TD / T)) - (x - D) * exp(-r * TD) * xCND(b2);</w:t>
      </w:r>
    </w:p>
    <w:p w:rsidR="00466BC8" w:rsidRPr="00466BC8" w:rsidRDefault="00466BC8" w:rsidP="00466BC8">
      <w:pPr>
        <w:rPr>
          <w:sz w:val="30"/>
          <w:szCs w:val="30"/>
        </w:rPr>
      </w:pPr>
      <w:r w:rsidRPr="00466BC8">
        <w:rPr>
          <w:sz w:val="30"/>
          <w:szCs w:val="30"/>
        </w:rPr>
        <w:t xml:space="preserve">        RollGeskeWhaley = c;</w:t>
      </w:r>
    </w:p>
    <w:p w:rsidR="00466BC8" w:rsidRPr="00466BC8" w:rsidRDefault="00466BC8" w:rsidP="00466BC8">
      <w:pPr>
        <w:rPr>
          <w:sz w:val="30"/>
          <w:szCs w:val="30"/>
        </w:rPr>
      </w:pPr>
      <w:r w:rsidRPr="00466BC8">
        <w:rPr>
          <w:sz w:val="30"/>
          <w:szCs w:val="30"/>
        </w:rPr>
        <w:t xml:space="preserve">   end</w:t>
      </w:r>
    </w:p>
    <w:p w:rsidR="00466BC8" w:rsidRPr="00466BC8" w:rsidRDefault="00466BC8" w:rsidP="00466BC8">
      <w:pPr>
        <w:rPr>
          <w:sz w:val="30"/>
          <w:szCs w:val="30"/>
        </w:rPr>
      </w:pPr>
      <w:r w:rsidRPr="00466BC8">
        <w:rPr>
          <w:sz w:val="30"/>
          <w:szCs w:val="30"/>
        </w:rPr>
        <w:t xml:space="preserve">      </w:t>
      </w:r>
    </w:p>
    <w:p w:rsidR="00466BC8" w:rsidRPr="00466BC8" w:rsidRDefault="00466BC8" w:rsidP="00466BC8">
      <w:pPr>
        <w:rPr>
          <w:sz w:val="30"/>
          <w:szCs w:val="30"/>
        </w:rPr>
      </w:pPr>
      <w:r w:rsidRPr="00466BC8">
        <w:rPr>
          <w:sz w:val="30"/>
          <w:szCs w:val="30"/>
        </w:rPr>
        <w:t>end</w:t>
      </w:r>
    </w:p>
    <w:p w:rsidR="00466BC8" w:rsidRPr="00466BC8" w:rsidRDefault="00466BC8" w:rsidP="00466BC8">
      <w:pPr>
        <w:rPr>
          <w:sz w:val="30"/>
          <w:szCs w:val="30"/>
        </w:rPr>
      </w:pPr>
      <w:r w:rsidRPr="00466BC8">
        <w:rPr>
          <w:sz w:val="30"/>
          <w:szCs w:val="30"/>
        </w:rPr>
        <w:t>end</w:t>
      </w:r>
    </w:p>
    <w:p w:rsidR="00466BC8" w:rsidRPr="00466BC8" w:rsidRDefault="00466BC8" w:rsidP="00466BC8">
      <w:pPr>
        <w:rPr>
          <w:sz w:val="30"/>
          <w:szCs w:val="30"/>
        </w:rPr>
      </w:pPr>
    </w:p>
    <w:p w:rsidR="00466BC8" w:rsidRPr="00466BC8" w:rsidRDefault="00466BC8" w:rsidP="00466BC8">
      <w:pPr>
        <w:rPr>
          <w:sz w:val="30"/>
          <w:szCs w:val="30"/>
        </w:rPr>
      </w:pPr>
      <w:r w:rsidRPr="00466BC8">
        <w:rPr>
          <w:sz w:val="30"/>
          <w:szCs w:val="30"/>
        </w:rPr>
        <w:t>function GBlackScholes = GBlackScholes( mCall, s , x , T , r , b , v  )</w:t>
      </w:r>
    </w:p>
    <w:p w:rsidR="00466BC8" w:rsidRPr="00466BC8" w:rsidRDefault="00466BC8" w:rsidP="00466BC8">
      <w:pPr>
        <w:rPr>
          <w:sz w:val="30"/>
          <w:szCs w:val="30"/>
        </w:rPr>
      </w:pPr>
      <w:r w:rsidRPr="00466BC8">
        <w:rPr>
          <w:sz w:val="30"/>
          <w:szCs w:val="30"/>
        </w:rPr>
        <w:t>%UNTITLED Summary of this function goes here</w:t>
      </w:r>
    </w:p>
    <w:p w:rsidR="00466BC8" w:rsidRPr="00466BC8" w:rsidRDefault="00466BC8" w:rsidP="00466BC8">
      <w:pPr>
        <w:rPr>
          <w:sz w:val="30"/>
          <w:szCs w:val="30"/>
        </w:rPr>
      </w:pPr>
      <w:r w:rsidRPr="00466BC8">
        <w:rPr>
          <w:sz w:val="30"/>
          <w:szCs w:val="30"/>
        </w:rPr>
        <w:t>%   Detailed explanation goes here</w:t>
      </w:r>
    </w:p>
    <w:p w:rsidR="00466BC8" w:rsidRPr="00466BC8" w:rsidRDefault="00466BC8" w:rsidP="00466BC8">
      <w:pPr>
        <w:rPr>
          <w:sz w:val="30"/>
          <w:szCs w:val="30"/>
        </w:rPr>
      </w:pPr>
      <w:r w:rsidRPr="00466BC8">
        <w:rPr>
          <w:sz w:val="30"/>
          <w:szCs w:val="30"/>
        </w:rPr>
        <w:t xml:space="preserve">   if (T &lt;= 0)</w:t>
      </w:r>
    </w:p>
    <w:p w:rsidR="00466BC8" w:rsidRPr="00466BC8" w:rsidRDefault="00466BC8" w:rsidP="00466BC8">
      <w:pPr>
        <w:rPr>
          <w:sz w:val="30"/>
          <w:szCs w:val="30"/>
        </w:rPr>
      </w:pPr>
      <w:r w:rsidRPr="00466BC8">
        <w:rPr>
          <w:sz w:val="30"/>
          <w:szCs w:val="30"/>
        </w:rPr>
        <w:t xml:space="preserve">      T = 0.000000001;</w:t>
      </w:r>
    </w:p>
    <w:p w:rsidR="00466BC8" w:rsidRPr="00466BC8" w:rsidRDefault="00466BC8" w:rsidP="00466BC8">
      <w:pPr>
        <w:rPr>
          <w:sz w:val="30"/>
          <w:szCs w:val="30"/>
        </w:rPr>
      </w:pPr>
      <w:r w:rsidRPr="00466BC8">
        <w:rPr>
          <w:sz w:val="30"/>
          <w:szCs w:val="30"/>
        </w:rPr>
        <w:t xml:space="preserve">   end  % So we don't divide by zero</w:t>
      </w:r>
    </w:p>
    <w:p w:rsidR="00466BC8" w:rsidRPr="00466BC8" w:rsidRDefault="00466BC8" w:rsidP="00466BC8">
      <w:pPr>
        <w:rPr>
          <w:sz w:val="30"/>
          <w:szCs w:val="30"/>
        </w:rPr>
      </w:pPr>
      <w:r w:rsidRPr="00466BC8">
        <w:rPr>
          <w:sz w:val="30"/>
          <w:szCs w:val="30"/>
        </w:rPr>
        <w:t xml:space="preserve">     d1 = (log(s / x) + (b + v * v / 2) * T) / (v * sqrt(T));</w:t>
      </w:r>
    </w:p>
    <w:p w:rsidR="00466BC8" w:rsidRPr="00466BC8" w:rsidRDefault="00466BC8" w:rsidP="00466BC8">
      <w:pPr>
        <w:rPr>
          <w:sz w:val="30"/>
          <w:szCs w:val="30"/>
        </w:rPr>
      </w:pPr>
      <w:r w:rsidRPr="00466BC8">
        <w:rPr>
          <w:sz w:val="30"/>
          <w:szCs w:val="30"/>
        </w:rPr>
        <w:t xml:space="preserve">     d2 = d1 - v * sqrt(T);</w:t>
      </w:r>
    </w:p>
    <w:p w:rsidR="00466BC8" w:rsidRPr="00466BC8" w:rsidRDefault="00466BC8" w:rsidP="00466BC8">
      <w:pPr>
        <w:rPr>
          <w:sz w:val="30"/>
          <w:szCs w:val="30"/>
        </w:rPr>
      </w:pPr>
      <w:r w:rsidRPr="00466BC8">
        <w:rPr>
          <w:sz w:val="30"/>
          <w:szCs w:val="30"/>
        </w:rPr>
        <w:t xml:space="preserve">   if (mCall)</w:t>
      </w:r>
    </w:p>
    <w:p w:rsidR="00466BC8" w:rsidRPr="00466BC8" w:rsidRDefault="00466BC8" w:rsidP="00466BC8">
      <w:pPr>
        <w:rPr>
          <w:sz w:val="30"/>
          <w:szCs w:val="30"/>
        </w:rPr>
      </w:pPr>
    </w:p>
    <w:p w:rsidR="00466BC8" w:rsidRPr="00466BC8" w:rsidRDefault="00466BC8" w:rsidP="00466BC8">
      <w:pPr>
        <w:rPr>
          <w:sz w:val="30"/>
          <w:szCs w:val="30"/>
        </w:rPr>
      </w:pPr>
      <w:r w:rsidRPr="00466BC8">
        <w:rPr>
          <w:sz w:val="30"/>
          <w:szCs w:val="30"/>
        </w:rPr>
        <w:lastRenderedPageBreak/>
        <w:t xml:space="preserve">   if (T &gt; 0) </w:t>
      </w:r>
    </w:p>
    <w:p w:rsidR="00466BC8" w:rsidRPr="00466BC8" w:rsidRDefault="00466BC8" w:rsidP="00466BC8">
      <w:pPr>
        <w:rPr>
          <w:sz w:val="30"/>
          <w:szCs w:val="30"/>
        </w:rPr>
      </w:pPr>
      <w:r w:rsidRPr="00466BC8">
        <w:rPr>
          <w:sz w:val="30"/>
          <w:szCs w:val="30"/>
        </w:rPr>
        <w:t xml:space="preserve">     GBlackScholes = s * exp((b - r) * T) * xCND(d1) - x * exp(-r * T) * xCND(d2);</w:t>
      </w:r>
    </w:p>
    <w:p w:rsidR="00466BC8" w:rsidRPr="00466BC8" w:rsidRDefault="00466BC8" w:rsidP="00466BC8">
      <w:pPr>
        <w:rPr>
          <w:sz w:val="30"/>
          <w:szCs w:val="30"/>
        </w:rPr>
      </w:pPr>
      <w:r w:rsidRPr="00466BC8">
        <w:rPr>
          <w:sz w:val="30"/>
          <w:szCs w:val="30"/>
        </w:rPr>
        <w:t xml:space="preserve">   else</w:t>
      </w:r>
    </w:p>
    <w:p w:rsidR="00466BC8" w:rsidRPr="00466BC8" w:rsidRDefault="00466BC8" w:rsidP="00466BC8">
      <w:pPr>
        <w:rPr>
          <w:sz w:val="30"/>
          <w:szCs w:val="30"/>
        </w:rPr>
      </w:pPr>
      <w:r w:rsidRPr="00466BC8">
        <w:rPr>
          <w:sz w:val="30"/>
          <w:szCs w:val="30"/>
        </w:rPr>
        <w:t xml:space="preserve">     GBlackScholes = WorksheetFunction.Max(s - x, 0);</w:t>
      </w:r>
    </w:p>
    <w:p w:rsidR="00466BC8" w:rsidRPr="00466BC8" w:rsidRDefault="00466BC8" w:rsidP="00466BC8">
      <w:pPr>
        <w:rPr>
          <w:sz w:val="30"/>
          <w:szCs w:val="30"/>
        </w:rPr>
      </w:pPr>
      <w:r w:rsidRPr="00466BC8">
        <w:rPr>
          <w:sz w:val="30"/>
          <w:szCs w:val="30"/>
        </w:rPr>
        <w:t xml:space="preserve">   end</w:t>
      </w:r>
    </w:p>
    <w:p w:rsidR="00466BC8" w:rsidRPr="00466BC8" w:rsidRDefault="00466BC8" w:rsidP="00466BC8">
      <w:pPr>
        <w:rPr>
          <w:sz w:val="30"/>
          <w:szCs w:val="30"/>
        </w:rPr>
      </w:pPr>
      <w:r w:rsidRPr="00466BC8">
        <w:rPr>
          <w:sz w:val="30"/>
          <w:szCs w:val="30"/>
        </w:rPr>
        <w:t xml:space="preserve">   else</w:t>
      </w:r>
    </w:p>
    <w:p w:rsidR="00466BC8" w:rsidRPr="00466BC8" w:rsidRDefault="00466BC8" w:rsidP="00466BC8">
      <w:pPr>
        <w:rPr>
          <w:sz w:val="30"/>
          <w:szCs w:val="30"/>
        </w:rPr>
      </w:pPr>
      <w:r w:rsidRPr="00466BC8">
        <w:rPr>
          <w:sz w:val="30"/>
          <w:szCs w:val="30"/>
        </w:rPr>
        <w:t xml:space="preserve">   if (T &gt; 0)</w:t>
      </w:r>
    </w:p>
    <w:p w:rsidR="00466BC8" w:rsidRPr="00466BC8" w:rsidRDefault="00466BC8" w:rsidP="00466BC8">
      <w:pPr>
        <w:rPr>
          <w:sz w:val="30"/>
          <w:szCs w:val="30"/>
        </w:rPr>
      </w:pPr>
      <w:r w:rsidRPr="00466BC8">
        <w:rPr>
          <w:sz w:val="30"/>
          <w:szCs w:val="30"/>
        </w:rPr>
        <w:t xml:space="preserve">     GBlackScholes = x * exp(-r * T) * xCND(-d2) - s * exp((b - r) * T) * xCND(-d1);</w:t>
      </w:r>
    </w:p>
    <w:p w:rsidR="00466BC8" w:rsidRPr="00466BC8" w:rsidRDefault="00466BC8" w:rsidP="00466BC8">
      <w:pPr>
        <w:rPr>
          <w:sz w:val="30"/>
          <w:szCs w:val="30"/>
        </w:rPr>
      </w:pPr>
      <w:r w:rsidRPr="00466BC8">
        <w:rPr>
          <w:sz w:val="30"/>
          <w:szCs w:val="30"/>
        </w:rPr>
        <w:t xml:space="preserve">   else</w:t>
      </w:r>
    </w:p>
    <w:p w:rsidR="00466BC8" w:rsidRPr="00466BC8" w:rsidRDefault="00466BC8" w:rsidP="00466BC8">
      <w:pPr>
        <w:rPr>
          <w:sz w:val="30"/>
          <w:szCs w:val="30"/>
        </w:rPr>
      </w:pPr>
      <w:r w:rsidRPr="00466BC8">
        <w:rPr>
          <w:sz w:val="30"/>
          <w:szCs w:val="30"/>
        </w:rPr>
        <w:t xml:space="preserve">     GBlackScholes = max(x - s, 0);</w:t>
      </w:r>
    </w:p>
    <w:p w:rsidR="00466BC8" w:rsidRPr="00466BC8" w:rsidRDefault="00466BC8" w:rsidP="00466BC8">
      <w:pPr>
        <w:rPr>
          <w:sz w:val="30"/>
          <w:szCs w:val="30"/>
        </w:rPr>
      </w:pPr>
      <w:r w:rsidRPr="00466BC8">
        <w:rPr>
          <w:sz w:val="30"/>
          <w:szCs w:val="30"/>
        </w:rPr>
        <w:t xml:space="preserve">   end</w:t>
      </w:r>
    </w:p>
    <w:p w:rsidR="00466BC8" w:rsidRPr="00466BC8" w:rsidRDefault="00466BC8" w:rsidP="00466BC8">
      <w:pPr>
        <w:rPr>
          <w:sz w:val="30"/>
          <w:szCs w:val="30"/>
        </w:rPr>
      </w:pPr>
      <w:r w:rsidRPr="00466BC8">
        <w:rPr>
          <w:sz w:val="30"/>
          <w:szCs w:val="30"/>
        </w:rPr>
        <w:t xml:space="preserve">   end</w:t>
      </w:r>
    </w:p>
    <w:p w:rsidR="00466BC8" w:rsidRPr="00466BC8" w:rsidRDefault="00466BC8" w:rsidP="00466BC8">
      <w:pPr>
        <w:rPr>
          <w:sz w:val="30"/>
          <w:szCs w:val="30"/>
        </w:rPr>
      </w:pPr>
    </w:p>
    <w:p w:rsidR="00466BC8" w:rsidRPr="00466BC8" w:rsidRDefault="00466BC8" w:rsidP="00466BC8">
      <w:pPr>
        <w:rPr>
          <w:sz w:val="30"/>
          <w:szCs w:val="30"/>
        </w:rPr>
      </w:pPr>
      <w:r w:rsidRPr="00466BC8">
        <w:rPr>
          <w:sz w:val="30"/>
          <w:szCs w:val="30"/>
        </w:rPr>
        <w:t>end</w:t>
      </w:r>
    </w:p>
    <w:p w:rsidR="00466BC8" w:rsidRPr="00466BC8" w:rsidRDefault="00466BC8" w:rsidP="00466BC8">
      <w:pPr>
        <w:rPr>
          <w:sz w:val="30"/>
          <w:szCs w:val="30"/>
        </w:rPr>
      </w:pPr>
      <w:r w:rsidRPr="00466BC8">
        <w:rPr>
          <w:sz w:val="30"/>
          <w:szCs w:val="30"/>
        </w:rPr>
        <w:t>function xCND=xCND( x )</w:t>
      </w:r>
    </w:p>
    <w:p w:rsidR="00466BC8" w:rsidRPr="00466BC8" w:rsidRDefault="00466BC8" w:rsidP="00466BC8">
      <w:pPr>
        <w:rPr>
          <w:sz w:val="30"/>
          <w:szCs w:val="30"/>
        </w:rPr>
      </w:pPr>
      <w:r w:rsidRPr="00466BC8">
        <w:rPr>
          <w:sz w:val="30"/>
          <w:szCs w:val="30"/>
        </w:rPr>
        <w:t>%UNTITLED3 Summary of this function goes here</w:t>
      </w:r>
    </w:p>
    <w:p w:rsidR="00466BC8" w:rsidRPr="00466BC8" w:rsidRDefault="00466BC8" w:rsidP="00466BC8">
      <w:pPr>
        <w:rPr>
          <w:sz w:val="30"/>
          <w:szCs w:val="30"/>
        </w:rPr>
      </w:pPr>
      <w:r w:rsidRPr="00466BC8">
        <w:rPr>
          <w:sz w:val="30"/>
          <w:szCs w:val="30"/>
        </w:rPr>
        <w:t>%   Detailed explanation goes here</w:t>
      </w:r>
    </w:p>
    <w:p w:rsidR="00466BC8" w:rsidRPr="00466BC8" w:rsidRDefault="00466BC8" w:rsidP="00466BC8">
      <w:pPr>
        <w:rPr>
          <w:sz w:val="30"/>
          <w:szCs w:val="30"/>
        </w:rPr>
      </w:pPr>
    </w:p>
    <w:p w:rsidR="00466BC8" w:rsidRPr="00466BC8" w:rsidRDefault="00466BC8" w:rsidP="00466BC8">
      <w:pPr>
        <w:rPr>
          <w:sz w:val="30"/>
          <w:szCs w:val="30"/>
        </w:rPr>
      </w:pPr>
      <w:r w:rsidRPr="00466BC8">
        <w:rPr>
          <w:sz w:val="30"/>
          <w:szCs w:val="30"/>
        </w:rPr>
        <w:t>if(x&lt;0)</w:t>
      </w:r>
    </w:p>
    <w:p w:rsidR="00466BC8" w:rsidRPr="00466BC8" w:rsidRDefault="00466BC8" w:rsidP="00466BC8">
      <w:pPr>
        <w:rPr>
          <w:sz w:val="30"/>
          <w:szCs w:val="30"/>
        </w:rPr>
      </w:pPr>
      <w:r w:rsidRPr="00466BC8">
        <w:rPr>
          <w:sz w:val="30"/>
          <w:szCs w:val="30"/>
        </w:rPr>
        <w:t xml:space="preserve">    x=-x;</w:t>
      </w:r>
    </w:p>
    <w:p w:rsidR="00466BC8" w:rsidRPr="00466BC8" w:rsidRDefault="00466BC8" w:rsidP="00466BC8">
      <w:pPr>
        <w:rPr>
          <w:sz w:val="30"/>
          <w:szCs w:val="30"/>
        </w:rPr>
      </w:pPr>
      <w:r w:rsidRPr="00466BC8">
        <w:rPr>
          <w:sz w:val="30"/>
          <w:szCs w:val="30"/>
        </w:rPr>
        <w:lastRenderedPageBreak/>
        <w:t xml:space="preserve">    sgn1=-1;</w:t>
      </w:r>
    </w:p>
    <w:p w:rsidR="00466BC8" w:rsidRPr="00466BC8" w:rsidRDefault="00466BC8" w:rsidP="00466BC8">
      <w:pPr>
        <w:rPr>
          <w:sz w:val="30"/>
          <w:szCs w:val="30"/>
        </w:rPr>
      </w:pPr>
      <w:r w:rsidRPr="00466BC8">
        <w:rPr>
          <w:sz w:val="30"/>
          <w:szCs w:val="30"/>
        </w:rPr>
        <w:t>elseif(x&gt;0)</w:t>
      </w:r>
    </w:p>
    <w:p w:rsidR="00466BC8" w:rsidRPr="00466BC8" w:rsidRDefault="00466BC8" w:rsidP="00466BC8">
      <w:pPr>
        <w:rPr>
          <w:sz w:val="30"/>
          <w:szCs w:val="30"/>
        </w:rPr>
      </w:pPr>
      <w:r w:rsidRPr="00466BC8">
        <w:rPr>
          <w:sz w:val="30"/>
          <w:szCs w:val="30"/>
        </w:rPr>
        <w:t xml:space="preserve">    sgn1=1;</w:t>
      </w:r>
    </w:p>
    <w:p w:rsidR="00466BC8" w:rsidRPr="00466BC8" w:rsidRDefault="00466BC8" w:rsidP="00466BC8">
      <w:pPr>
        <w:rPr>
          <w:sz w:val="30"/>
          <w:szCs w:val="30"/>
        </w:rPr>
      </w:pPr>
      <w:r w:rsidRPr="00466BC8">
        <w:rPr>
          <w:sz w:val="30"/>
          <w:szCs w:val="30"/>
        </w:rPr>
        <w:t>else</w:t>
      </w:r>
    </w:p>
    <w:p w:rsidR="00466BC8" w:rsidRPr="00466BC8" w:rsidRDefault="00466BC8" w:rsidP="00466BC8">
      <w:pPr>
        <w:rPr>
          <w:sz w:val="30"/>
          <w:szCs w:val="30"/>
        </w:rPr>
      </w:pPr>
      <w:r w:rsidRPr="00466BC8">
        <w:rPr>
          <w:sz w:val="30"/>
          <w:szCs w:val="30"/>
        </w:rPr>
        <w:t xml:space="preserve">    xCND=0.5;</w:t>
      </w:r>
    </w:p>
    <w:p w:rsidR="00466BC8" w:rsidRPr="00466BC8" w:rsidRDefault="00466BC8" w:rsidP="00466BC8">
      <w:pPr>
        <w:rPr>
          <w:sz w:val="30"/>
          <w:szCs w:val="30"/>
        </w:rPr>
      </w:pPr>
      <w:r w:rsidRPr="00466BC8">
        <w:rPr>
          <w:sz w:val="30"/>
          <w:szCs w:val="30"/>
        </w:rPr>
        <w:t>end</w:t>
      </w:r>
    </w:p>
    <w:p w:rsidR="00466BC8" w:rsidRPr="00466BC8" w:rsidRDefault="00466BC8" w:rsidP="00466BC8">
      <w:pPr>
        <w:rPr>
          <w:sz w:val="30"/>
          <w:szCs w:val="30"/>
        </w:rPr>
      </w:pPr>
    </w:p>
    <w:p w:rsidR="00466BC8" w:rsidRPr="00466BC8" w:rsidRDefault="00466BC8" w:rsidP="00466BC8">
      <w:pPr>
        <w:rPr>
          <w:sz w:val="30"/>
          <w:szCs w:val="30"/>
        </w:rPr>
      </w:pPr>
      <w:r w:rsidRPr="00466BC8">
        <w:rPr>
          <w:sz w:val="30"/>
          <w:szCs w:val="30"/>
        </w:rPr>
        <w:t>if(x&gt;20)</w:t>
      </w:r>
    </w:p>
    <w:p w:rsidR="00466BC8" w:rsidRPr="00466BC8" w:rsidRDefault="00466BC8" w:rsidP="00466BC8">
      <w:pPr>
        <w:rPr>
          <w:sz w:val="30"/>
          <w:szCs w:val="30"/>
        </w:rPr>
      </w:pPr>
      <w:r w:rsidRPr="00466BC8">
        <w:rPr>
          <w:sz w:val="30"/>
          <w:szCs w:val="30"/>
        </w:rPr>
        <w:t xml:space="preserve">    if(sgn1&lt;0)</w:t>
      </w:r>
    </w:p>
    <w:p w:rsidR="00466BC8" w:rsidRPr="00466BC8" w:rsidRDefault="00466BC8" w:rsidP="00466BC8">
      <w:pPr>
        <w:rPr>
          <w:sz w:val="30"/>
          <w:szCs w:val="30"/>
        </w:rPr>
      </w:pPr>
      <w:r w:rsidRPr="00466BC8">
        <w:rPr>
          <w:sz w:val="30"/>
          <w:szCs w:val="30"/>
        </w:rPr>
        <w:t xml:space="preserve">        xCND=0;</w:t>
      </w:r>
    </w:p>
    <w:p w:rsidR="00466BC8" w:rsidRPr="00466BC8" w:rsidRDefault="00466BC8" w:rsidP="00466BC8">
      <w:pPr>
        <w:rPr>
          <w:sz w:val="30"/>
          <w:szCs w:val="30"/>
        </w:rPr>
      </w:pPr>
      <w:r w:rsidRPr="00466BC8">
        <w:rPr>
          <w:sz w:val="30"/>
          <w:szCs w:val="30"/>
        </w:rPr>
        <w:t xml:space="preserve">    else</w:t>
      </w:r>
    </w:p>
    <w:p w:rsidR="00466BC8" w:rsidRPr="00466BC8" w:rsidRDefault="00466BC8" w:rsidP="00466BC8">
      <w:pPr>
        <w:rPr>
          <w:sz w:val="30"/>
          <w:szCs w:val="30"/>
        </w:rPr>
      </w:pPr>
      <w:r w:rsidRPr="00466BC8">
        <w:rPr>
          <w:sz w:val="30"/>
          <w:szCs w:val="30"/>
        </w:rPr>
        <w:t xml:space="preserve">        xCND=1;</w:t>
      </w:r>
    </w:p>
    <w:p w:rsidR="00466BC8" w:rsidRPr="00466BC8" w:rsidRDefault="00466BC8" w:rsidP="00466BC8">
      <w:pPr>
        <w:rPr>
          <w:sz w:val="30"/>
          <w:szCs w:val="30"/>
        </w:rPr>
      </w:pPr>
      <w:r w:rsidRPr="00466BC8">
        <w:rPr>
          <w:sz w:val="30"/>
          <w:szCs w:val="30"/>
        </w:rPr>
        <w:t xml:space="preserve">    end</w:t>
      </w:r>
    </w:p>
    <w:p w:rsidR="00466BC8" w:rsidRPr="00466BC8" w:rsidRDefault="00466BC8" w:rsidP="00466BC8">
      <w:pPr>
        <w:rPr>
          <w:sz w:val="30"/>
          <w:szCs w:val="30"/>
        </w:rPr>
      </w:pPr>
      <w:r w:rsidRPr="00466BC8">
        <w:rPr>
          <w:sz w:val="30"/>
          <w:szCs w:val="30"/>
        </w:rPr>
        <w:t>end</w:t>
      </w:r>
    </w:p>
    <w:p w:rsidR="00466BC8" w:rsidRPr="00466BC8" w:rsidRDefault="00466BC8" w:rsidP="00466BC8">
      <w:pPr>
        <w:rPr>
          <w:sz w:val="30"/>
          <w:szCs w:val="30"/>
        </w:rPr>
      </w:pPr>
    </w:p>
    <w:p w:rsidR="00466BC8" w:rsidRPr="00466BC8" w:rsidRDefault="00466BC8" w:rsidP="00466BC8">
      <w:pPr>
        <w:rPr>
          <w:sz w:val="30"/>
          <w:szCs w:val="30"/>
        </w:rPr>
      </w:pPr>
      <w:r w:rsidRPr="00466BC8">
        <w:rPr>
          <w:sz w:val="30"/>
          <w:szCs w:val="30"/>
        </w:rPr>
        <w:t>x = 0.707106781186547 * x;</w:t>
      </w:r>
    </w:p>
    <w:p w:rsidR="00466BC8" w:rsidRPr="00466BC8" w:rsidRDefault="00466BC8" w:rsidP="00466BC8">
      <w:pPr>
        <w:rPr>
          <w:sz w:val="30"/>
          <w:szCs w:val="30"/>
        </w:rPr>
      </w:pPr>
      <w:r w:rsidRPr="00466BC8">
        <w:rPr>
          <w:sz w:val="30"/>
          <w:szCs w:val="30"/>
        </w:rPr>
        <w:t>x2 = x * x;</w:t>
      </w:r>
    </w:p>
    <w:p w:rsidR="00466BC8" w:rsidRPr="00466BC8" w:rsidRDefault="00466BC8" w:rsidP="00466BC8">
      <w:pPr>
        <w:rPr>
          <w:sz w:val="30"/>
          <w:szCs w:val="30"/>
        </w:rPr>
      </w:pPr>
    </w:p>
    <w:p w:rsidR="00466BC8" w:rsidRPr="00466BC8" w:rsidRDefault="00466BC8" w:rsidP="00466BC8">
      <w:pPr>
        <w:rPr>
          <w:sz w:val="30"/>
          <w:szCs w:val="30"/>
        </w:rPr>
      </w:pPr>
      <w:r w:rsidRPr="00466BC8">
        <w:rPr>
          <w:sz w:val="30"/>
          <w:szCs w:val="30"/>
        </w:rPr>
        <w:t>if (x &lt; 0.46875)</w:t>
      </w:r>
    </w:p>
    <w:p w:rsidR="00466BC8" w:rsidRPr="00466BC8" w:rsidRDefault="00466BC8" w:rsidP="00466BC8">
      <w:pPr>
        <w:rPr>
          <w:sz w:val="30"/>
          <w:szCs w:val="30"/>
        </w:rPr>
      </w:pPr>
      <w:r w:rsidRPr="00466BC8">
        <w:rPr>
          <w:sz w:val="30"/>
          <w:szCs w:val="30"/>
        </w:rPr>
        <w:t>q1 = 3209.37758913847 + x2 * (377.485237685302 + x2 * (113.86415415105 + x2 * (3.16112374387057 + x2 * 0.185777706184603)));</w:t>
      </w:r>
    </w:p>
    <w:p w:rsidR="00466BC8" w:rsidRPr="00466BC8" w:rsidRDefault="00466BC8" w:rsidP="00466BC8">
      <w:pPr>
        <w:rPr>
          <w:sz w:val="30"/>
          <w:szCs w:val="30"/>
        </w:rPr>
      </w:pPr>
      <w:r w:rsidRPr="00466BC8">
        <w:rPr>
          <w:sz w:val="30"/>
          <w:szCs w:val="30"/>
        </w:rPr>
        <w:lastRenderedPageBreak/>
        <w:t>q2 = 2844.23683343917 + x2 * (1282.61652607737 + x2 * (244.024637934444 + x2 * (23.6012909523441 + x2)));</w:t>
      </w:r>
    </w:p>
    <w:p w:rsidR="00466BC8" w:rsidRPr="00466BC8" w:rsidRDefault="00466BC8" w:rsidP="00466BC8">
      <w:pPr>
        <w:rPr>
          <w:sz w:val="30"/>
          <w:szCs w:val="30"/>
        </w:rPr>
      </w:pPr>
      <w:r w:rsidRPr="00466BC8">
        <w:rPr>
          <w:sz w:val="30"/>
          <w:szCs w:val="30"/>
        </w:rPr>
        <w:t>xCND = 0.5 * (1 + sgn1 * x * q1 / q2);</w:t>
      </w:r>
    </w:p>
    <w:p w:rsidR="00466BC8" w:rsidRPr="00466BC8" w:rsidRDefault="00466BC8" w:rsidP="00466BC8">
      <w:pPr>
        <w:rPr>
          <w:sz w:val="30"/>
          <w:szCs w:val="30"/>
        </w:rPr>
      </w:pPr>
      <w:r w:rsidRPr="00466BC8">
        <w:rPr>
          <w:sz w:val="30"/>
          <w:szCs w:val="30"/>
        </w:rPr>
        <w:t>elseif (x &lt; 4)</w:t>
      </w:r>
    </w:p>
    <w:p w:rsidR="00466BC8" w:rsidRPr="00466BC8" w:rsidRDefault="00466BC8" w:rsidP="00466BC8">
      <w:pPr>
        <w:rPr>
          <w:sz w:val="30"/>
          <w:szCs w:val="30"/>
        </w:rPr>
      </w:pPr>
      <w:r w:rsidRPr="00466BC8">
        <w:rPr>
          <w:sz w:val="30"/>
          <w:szCs w:val="30"/>
        </w:rPr>
        <w:t>q1 = 1230.339354798 + x * (2051.07837782607 + x * (1712.04761263407 + x * (881.952221241769 + x * (298.6351381974 + x * (66.1191906371416 + x * (8.88314979438838 + x * (0.56418849698867 + x * 2.15311535474404E-08)))))));</w:t>
      </w:r>
    </w:p>
    <w:p w:rsidR="00466BC8" w:rsidRPr="00466BC8" w:rsidRDefault="00466BC8" w:rsidP="00466BC8">
      <w:pPr>
        <w:rPr>
          <w:sz w:val="30"/>
          <w:szCs w:val="30"/>
        </w:rPr>
      </w:pPr>
      <w:r w:rsidRPr="00466BC8">
        <w:rPr>
          <w:sz w:val="30"/>
          <w:szCs w:val="30"/>
        </w:rPr>
        <w:t>q2 = 1230.33935480375 + x * (3439.36767414372 + x * (4362.61909014325 + x * (3290.79923573346 + x * (1621.38957456669 + x * (537.18110186201 + x * (117.693950891312 + x * (15.7449261107098 + x)))))));</w:t>
      </w:r>
    </w:p>
    <w:p w:rsidR="00466BC8" w:rsidRPr="00466BC8" w:rsidRDefault="00466BC8" w:rsidP="00466BC8">
      <w:pPr>
        <w:rPr>
          <w:sz w:val="30"/>
          <w:szCs w:val="30"/>
        </w:rPr>
      </w:pPr>
      <w:r w:rsidRPr="00466BC8">
        <w:rPr>
          <w:sz w:val="30"/>
          <w:szCs w:val="30"/>
        </w:rPr>
        <w:t>xCND = 0.5 * (1+ sgn1 * (1 - exp(-x2) * q1 / q2));</w:t>
      </w:r>
    </w:p>
    <w:p w:rsidR="00466BC8" w:rsidRPr="00466BC8" w:rsidRDefault="00466BC8" w:rsidP="00466BC8">
      <w:pPr>
        <w:rPr>
          <w:sz w:val="30"/>
          <w:szCs w:val="30"/>
        </w:rPr>
      </w:pPr>
      <w:r w:rsidRPr="00466BC8">
        <w:rPr>
          <w:sz w:val="30"/>
          <w:szCs w:val="30"/>
        </w:rPr>
        <w:t>else</w:t>
      </w:r>
    </w:p>
    <w:p w:rsidR="00466BC8" w:rsidRPr="00466BC8" w:rsidRDefault="00466BC8" w:rsidP="00466BC8">
      <w:pPr>
        <w:rPr>
          <w:sz w:val="30"/>
          <w:szCs w:val="30"/>
        </w:rPr>
      </w:pPr>
      <w:r w:rsidRPr="00466BC8">
        <w:rPr>
          <w:sz w:val="30"/>
          <w:szCs w:val="30"/>
        </w:rPr>
        <w:t>q0 = 1 / x2;</w:t>
      </w:r>
    </w:p>
    <w:p w:rsidR="00466BC8" w:rsidRPr="00466BC8" w:rsidRDefault="00466BC8" w:rsidP="00466BC8">
      <w:pPr>
        <w:rPr>
          <w:sz w:val="30"/>
          <w:szCs w:val="30"/>
        </w:rPr>
      </w:pPr>
      <w:r w:rsidRPr="00466BC8">
        <w:rPr>
          <w:sz w:val="30"/>
          <w:szCs w:val="30"/>
        </w:rPr>
        <w:t>q1 = 6.58749161529838E-04 + q0 * (1.60837851487423E-02 + q0 * (0.125781726111229 + q0 * (0.360344899949804 + q0 * (0.305326634961232 + q0 * 1.63153871373021E-02))));</w:t>
      </w:r>
    </w:p>
    <w:p w:rsidR="00466BC8" w:rsidRPr="00466BC8" w:rsidRDefault="00466BC8" w:rsidP="00466BC8">
      <w:pPr>
        <w:rPr>
          <w:sz w:val="30"/>
          <w:szCs w:val="30"/>
        </w:rPr>
      </w:pPr>
      <w:r w:rsidRPr="00466BC8">
        <w:rPr>
          <w:sz w:val="30"/>
          <w:szCs w:val="30"/>
        </w:rPr>
        <w:t>q2 = 2.33520497626869E-03 + q0 * (6.05183413124413E-02 + q0 * (0.527905102951428 + q0 * (1.87295284992346 + q0 * (2.56852019228982 + q0))));</w:t>
      </w:r>
    </w:p>
    <w:p w:rsidR="00466BC8" w:rsidRPr="00466BC8" w:rsidRDefault="00466BC8" w:rsidP="00466BC8">
      <w:pPr>
        <w:rPr>
          <w:sz w:val="30"/>
          <w:szCs w:val="30"/>
        </w:rPr>
      </w:pPr>
      <w:r w:rsidRPr="00466BC8">
        <w:rPr>
          <w:sz w:val="30"/>
          <w:szCs w:val="30"/>
        </w:rPr>
        <w:lastRenderedPageBreak/>
        <w:t>xCND = 0.5 * (1 + sgn1 * (1 - exp(-x2) / x * (0.564189583547756 - q0 * q1 / q2)));</w:t>
      </w:r>
    </w:p>
    <w:p w:rsidR="00466BC8" w:rsidRPr="00466BC8" w:rsidRDefault="00466BC8" w:rsidP="00466BC8">
      <w:pPr>
        <w:rPr>
          <w:sz w:val="30"/>
          <w:szCs w:val="30"/>
        </w:rPr>
      </w:pPr>
      <w:r w:rsidRPr="00466BC8">
        <w:rPr>
          <w:sz w:val="30"/>
          <w:szCs w:val="30"/>
        </w:rPr>
        <w:t>end</w:t>
      </w:r>
    </w:p>
    <w:p w:rsidR="00466BC8" w:rsidRDefault="00466BC8" w:rsidP="00466BC8">
      <w:pPr>
        <w:rPr>
          <w:sz w:val="30"/>
          <w:szCs w:val="30"/>
        </w:rPr>
      </w:pPr>
      <w:r w:rsidRPr="00466BC8">
        <w:rPr>
          <w:sz w:val="30"/>
          <w:szCs w:val="30"/>
        </w:rPr>
        <w:t>end</w:t>
      </w:r>
    </w:p>
    <w:p w:rsidR="009133F3" w:rsidRPr="009133F3" w:rsidRDefault="009133F3" w:rsidP="009133F3">
      <w:pPr>
        <w:widowControl/>
        <w:jc w:val="left"/>
        <w:textAlignment w:val="top"/>
        <w:rPr>
          <w:rFonts w:asciiTheme="minorHAnsi" w:hAnsiTheme="minorHAnsi" w:cs="Arial"/>
          <w:color w:val="888888"/>
          <w:kern w:val="0"/>
          <w:sz w:val="30"/>
          <w:szCs w:val="30"/>
        </w:rPr>
      </w:pPr>
      <w:r w:rsidRPr="009133F3">
        <w:rPr>
          <w:rFonts w:asciiTheme="minorHAnsi" w:hAnsiTheme="minorHAnsi" w:cs="Arial"/>
          <w:color w:val="000000"/>
          <w:kern w:val="0"/>
          <w:sz w:val="30"/>
          <w:szCs w:val="30"/>
        </w:rPr>
        <w:t>Price dynamics</w:t>
      </w:r>
    </w:p>
    <w:p w:rsidR="009133F3" w:rsidRDefault="009133F3" w:rsidP="00466BC8">
      <w:pPr>
        <w:rPr>
          <w:sz w:val="30"/>
          <w:szCs w:val="30"/>
        </w:rPr>
      </w:pPr>
    </w:p>
    <w:p w:rsidR="00466BC8" w:rsidRDefault="009133F3" w:rsidP="00466BC8">
      <w:pPr>
        <w:rPr>
          <w:sz w:val="30"/>
          <w:szCs w:val="30"/>
        </w:rPr>
      </w:pPr>
      <w:r w:rsidRPr="009133F3">
        <w:rPr>
          <w:noProof/>
          <w:sz w:val="30"/>
          <w:szCs w:val="30"/>
        </w:rPr>
        <w:drawing>
          <wp:inline distT="0" distB="0" distL="0" distR="0">
            <wp:extent cx="4953000" cy="3733800"/>
            <wp:effectExtent l="19050" t="0" r="0" b="0"/>
            <wp:docPr id="5" name="图片 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35"/>
                    <a:stretch>
                      <a:fillRect/>
                    </a:stretch>
                  </pic:blipFill>
                  <pic:spPr>
                    <a:xfrm>
                      <a:off x="0" y="0"/>
                      <a:ext cx="4953000" cy="3733800"/>
                    </a:xfrm>
                    <a:prstGeom prst="rect">
                      <a:avLst/>
                    </a:prstGeom>
                  </pic:spPr>
                </pic:pic>
              </a:graphicData>
            </a:graphic>
          </wp:inline>
        </w:drawing>
      </w:r>
    </w:p>
    <w:p w:rsidR="00466BC8" w:rsidRDefault="00466BC8" w:rsidP="00466BC8">
      <w:pPr>
        <w:rPr>
          <w:sz w:val="30"/>
          <w:szCs w:val="30"/>
        </w:rPr>
      </w:pPr>
    </w:p>
    <w:p w:rsidR="00466BC8" w:rsidRDefault="00466BC8" w:rsidP="00466BC8">
      <w:pPr>
        <w:rPr>
          <w:sz w:val="30"/>
          <w:szCs w:val="30"/>
        </w:rPr>
      </w:pPr>
    </w:p>
    <w:p w:rsidR="00466BC8" w:rsidRDefault="00466BC8" w:rsidP="00466BC8">
      <w:pPr>
        <w:rPr>
          <w:sz w:val="30"/>
          <w:szCs w:val="30"/>
        </w:rPr>
      </w:pPr>
    </w:p>
    <w:p w:rsidR="00466BC8" w:rsidRDefault="00466BC8" w:rsidP="00466BC8">
      <w:pPr>
        <w:rPr>
          <w:sz w:val="30"/>
          <w:szCs w:val="30"/>
        </w:rPr>
      </w:pPr>
    </w:p>
    <w:p w:rsidR="00466BC8" w:rsidRDefault="00466BC8" w:rsidP="00466BC8">
      <w:pPr>
        <w:rPr>
          <w:sz w:val="30"/>
          <w:szCs w:val="30"/>
        </w:rPr>
      </w:pPr>
    </w:p>
    <w:p w:rsidR="00466BC8" w:rsidRDefault="00466BC8" w:rsidP="00466BC8">
      <w:pPr>
        <w:rPr>
          <w:sz w:val="30"/>
          <w:szCs w:val="30"/>
        </w:rPr>
      </w:pPr>
    </w:p>
    <w:p w:rsidR="00A453DE" w:rsidRPr="009133F3" w:rsidRDefault="00466BC8" w:rsidP="00BF74F6">
      <w:pPr>
        <w:pStyle w:val="1"/>
        <w:jc w:val="left"/>
        <w:rPr>
          <w:rFonts w:eastAsiaTheme="minorEastAsia"/>
        </w:rPr>
      </w:pPr>
      <w:bookmarkStart w:id="14" w:name="_Toc275208844"/>
      <w:r>
        <w:rPr>
          <w:rFonts w:eastAsiaTheme="minorEastAsia" w:hint="eastAsia"/>
        </w:rPr>
        <w:lastRenderedPageBreak/>
        <w:t>Comparison of two mo</w:t>
      </w:r>
      <w:r w:rsidR="008B082A">
        <w:rPr>
          <w:rFonts w:eastAsiaTheme="minorEastAsia" w:hint="eastAsia"/>
        </w:rPr>
        <w:t>dels</w:t>
      </w:r>
      <w:bookmarkEnd w:id="14"/>
    </w:p>
    <w:tbl>
      <w:tblPr>
        <w:tblStyle w:val="a6"/>
        <w:tblW w:w="0" w:type="auto"/>
        <w:tblLook w:val="04A0"/>
      </w:tblPr>
      <w:tblGrid>
        <w:gridCol w:w="1261"/>
        <w:gridCol w:w="1002"/>
        <w:gridCol w:w="1403"/>
        <w:gridCol w:w="1340"/>
        <w:gridCol w:w="1024"/>
        <w:gridCol w:w="1197"/>
        <w:gridCol w:w="1295"/>
      </w:tblGrid>
      <w:tr w:rsidR="00DB50B2" w:rsidTr="009133F3">
        <w:tc>
          <w:tcPr>
            <w:tcW w:w="1217" w:type="dxa"/>
          </w:tcPr>
          <w:p w:rsidR="009133F3" w:rsidRDefault="009133F3" w:rsidP="009133F3"/>
        </w:tc>
        <w:tc>
          <w:tcPr>
            <w:tcW w:w="1217" w:type="dxa"/>
          </w:tcPr>
          <w:p w:rsidR="009133F3" w:rsidRPr="00DB50B2" w:rsidRDefault="00DB50B2" w:rsidP="009133F3">
            <w:pPr>
              <w:rPr>
                <w:sz w:val="30"/>
                <w:szCs w:val="30"/>
              </w:rPr>
            </w:pPr>
            <w:r w:rsidRPr="00DB50B2">
              <w:rPr>
                <w:rFonts w:hint="eastAsia"/>
                <w:sz w:val="30"/>
                <w:szCs w:val="30"/>
              </w:rPr>
              <w:t>model</w:t>
            </w:r>
          </w:p>
        </w:tc>
        <w:tc>
          <w:tcPr>
            <w:tcW w:w="1217" w:type="dxa"/>
          </w:tcPr>
          <w:p w:rsidR="00DB50B2" w:rsidRPr="00DB50B2" w:rsidRDefault="00DB50B2" w:rsidP="00DB50B2">
            <w:pPr>
              <w:widowControl/>
              <w:jc w:val="left"/>
              <w:textAlignment w:val="top"/>
              <w:rPr>
                <w:rFonts w:asciiTheme="minorHAnsi" w:hAnsiTheme="minorHAnsi" w:cs="Arial"/>
                <w:color w:val="888888"/>
                <w:kern w:val="0"/>
                <w:sz w:val="30"/>
                <w:szCs w:val="30"/>
              </w:rPr>
            </w:pPr>
            <w:r w:rsidRPr="00DB50B2">
              <w:rPr>
                <w:rFonts w:asciiTheme="minorHAnsi" w:hAnsiTheme="minorHAnsi" w:cs="Arial"/>
                <w:color w:val="000000"/>
                <w:kern w:val="0"/>
                <w:sz w:val="30"/>
                <w:szCs w:val="30"/>
              </w:rPr>
              <w:t>Implied volatility estimates</w:t>
            </w:r>
          </w:p>
          <w:p w:rsidR="009133F3" w:rsidRPr="00DB50B2" w:rsidRDefault="009133F3" w:rsidP="009133F3">
            <w:pPr>
              <w:rPr>
                <w:szCs w:val="21"/>
              </w:rPr>
            </w:pPr>
          </w:p>
        </w:tc>
        <w:tc>
          <w:tcPr>
            <w:tcW w:w="1217" w:type="dxa"/>
          </w:tcPr>
          <w:p w:rsidR="009133F3" w:rsidRPr="00DB50B2" w:rsidRDefault="00DB50B2" w:rsidP="009133F3">
            <w:pPr>
              <w:rPr>
                <w:sz w:val="30"/>
                <w:szCs w:val="30"/>
              </w:rPr>
            </w:pPr>
            <w:r w:rsidRPr="00DB50B2">
              <w:rPr>
                <w:rFonts w:hint="eastAsia"/>
                <w:sz w:val="30"/>
                <w:szCs w:val="30"/>
              </w:rPr>
              <w:t>Number</w:t>
            </w:r>
          </w:p>
          <w:p w:rsidR="00DB50B2" w:rsidRDefault="00DB50B2" w:rsidP="009133F3">
            <w:r w:rsidRPr="00DB50B2">
              <w:rPr>
                <w:rFonts w:hint="eastAsia"/>
                <w:sz w:val="30"/>
                <w:szCs w:val="30"/>
              </w:rPr>
              <w:t>observed</w:t>
            </w:r>
          </w:p>
        </w:tc>
        <w:tc>
          <w:tcPr>
            <w:tcW w:w="1218" w:type="dxa"/>
          </w:tcPr>
          <w:p w:rsidR="009133F3" w:rsidRPr="00DB50B2" w:rsidRDefault="00DB50B2" w:rsidP="009133F3">
            <w:pPr>
              <w:rPr>
                <w:sz w:val="30"/>
                <w:szCs w:val="30"/>
              </w:rPr>
            </w:pPr>
            <w:r w:rsidRPr="00DB50B2">
              <w:rPr>
                <w:rFonts w:hint="eastAsia"/>
                <w:sz w:val="30"/>
                <w:szCs w:val="30"/>
              </w:rPr>
              <w:t>Data</w:t>
            </w:r>
          </w:p>
          <w:p w:rsidR="00DB50B2" w:rsidRDefault="00DB50B2" w:rsidP="009133F3">
            <w:r w:rsidRPr="00DB50B2">
              <w:rPr>
                <w:rFonts w:hint="eastAsia"/>
                <w:sz w:val="30"/>
                <w:szCs w:val="30"/>
              </w:rPr>
              <w:t>period</w:t>
            </w:r>
          </w:p>
        </w:tc>
        <w:tc>
          <w:tcPr>
            <w:tcW w:w="1218" w:type="dxa"/>
          </w:tcPr>
          <w:p w:rsidR="009133F3" w:rsidRPr="00DB50B2" w:rsidRDefault="00DB50B2" w:rsidP="009133F3">
            <w:pPr>
              <w:rPr>
                <w:sz w:val="30"/>
                <w:szCs w:val="30"/>
              </w:rPr>
            </w:pPr>
            <w:r w:rsidRPr="00DB50B2">
              <w:rPr>
                <w:rFonts w:hint="eastAsia"/>
                <w:sz w:val="30"/>
                <w:szCs w:val="30"/>
              </w:rPr>
              <w:t>Average</w:t>
            </w:r>
          </w:p>
          <w:p w:rsidR="00DB50B2" w:rsidRPr="00DB50B2" w:rsidRDefault="00DB50B2" w:rsidP="009133F3">
            <w:pPr>
              <w:rPr>
                <w:sz w:val="30"/>
                <w:szCs w:val="30"/>
              </w:rPr>
            </w:pPr>
            <w:r w:rsidRPr="00DB50B2">
              <w:rPr>
                <w:rFonts w:hint="eastAsia"/>
                <w:sz w:val="30"/>
                <w:szCs w:val="30"/>
              </w:rPr>
              <w:t>error</w:t>
            </w:r>
          </w:p>
        </w:tc>
        <w:tc>
          <w:tcPr>
            <w:tcW w:w="1218" w:type="dxa"/>
          </w:tcPr>
          <w:p w:rsidR="009133F3" w:rsidRPr="00DB50B2" w:rsidRDefault="00DB50B2" w:rsidP="009133F3">
            <w:pPr>
              <w:rPr>
                <w:sz w:val="30"/>
                <w:szCs w:val="30"/>
              </w:rPr>
            </w:pPr>
            <w:r w:rsidRPr="00DB50B2">
              <w:rPr>
                <w:rFonts w:hint="eastAsia"/>
                <w:sz w:val="30"/>
                <w:szCs w:val="30"/>
              </w:rPr>
              <w:t xml:space="preserve">Average </w:t>
            </w:r>
          </w:p>
          <w:p w:rsidR="00DB50B2" w:rsidRPr="00DB50B2" w:rsidRDefault="00DB50B2" w:rsidP="009133F3">
            <w:pPr>
              <w:rPr>
                <w:sz w:val="30"/>
                <w:szCs w:val="30"/>
              </w:rPr>
            </w:pPr>
            <w:r w:rsidRPr="00DB50B2">
              <w:rPr>
                <w:sz w:val="30"/>
                <w:szCs w:val="30"/>
              </w:rPr>
              <w:t>A</w:t>
            </w:r>
            <w:r w:rsidRPr="00DB50B2">
              <w:rPr>
                <w:rFonts w:hint="eastAsia"/>
                <w:sz w:val="30"/>
                <w:szCs w:val="30"/>
              </w:rPr>
              <w:t>bsolute</w:t>
            </w:r>
          </w:p>
          <w:p w:rsidR="00DB50B2" w:rsidRDefault="00DB50B2" w:rsidP="009133F3">
            <w:r w:rsidRPr="00DB50B2">
              <w:rPr>
                <w:rFonts w:hint="eastAsia"/>
                <w:sz w:val="30"/>
                <w:szCs w:val="30"/>
              </w:rPr>
              <w:t>error</w:t>
            </w:r>
          </w:p>
        </w:tc>
      </w:tr>
      <w:tr w:rsidR="00DB50B2" w:rsidTr="009133F3">
        <w:tc>
          <w:tcPr>
            <w:tcW w:w="1217" w:type="dxa"/>
          </w:tcPr>
          <w:p w:rsidR="00DB50B2" w:rsidRDefault="00DB50B2" w:rsidP="009133F3">
            <w:r>
              <w:t>S</w:t>
            </w:r>
            <w:r>
              <w:rPr>
                <w:rFonts w:hint="eastAsia"/>
              </w:rPr>
              <w:t>tucki</w:t>
            </w:r>
          </w:p>
          <w:p w:rsidR="00DB50B2" w:rsidRDefault="00DB50B2" w:rsidP="009133F3">
            <w:r>
              <w:rPr>
                <w:rFonts w:hint="eastAsia"/>
              </w:rPr>
              <w:t>Wasserfalen</w:t>
            </w:r>
          </w:p>
          <w:p w:rsidR="00DB50B2" w:rsidRDefault="00DB50B2" w:rsidP="009133F3">
            <w:r>
              <w:rPr>
                <w:rFonts w:hint="eastAsia"/>
              </w:rPr>
              <w:t>(1991)</w:t>
            </w:r>
          </w:p>
        </w:tc>
        <w:tc>
          <w:tcPr>
            <w:tcW w:w="1217" w:type="dxa"/>
          </w:tcPr>
          <w:p w:rsidR="009133F3" w:rsidRDefault="00DB50B2" w:rsidP="009133F3">
            <w:r>
              <w:rPr>
                <w:rFonts w:hint="eastAsia"/>
              </w:rPr>
              <w:t xml:space="preserve">B-S </w:t>
            </w:r>
          </w:p>
          <w:p w:rsidR="00DB50B2" w:rsidRDefault="00DB50B2" w:rsidP="009133F3">
            <w:r>
              <w:rPr>
                <w:rFonts w:hint="eastAsia"/>
              </w:rPr>
              <w:t>RGW</w:t>
            </w:r>
          </w:p>
          <w:p w:rsidR="00DB50B2" w:rsidRDefault="00DB50B2" w:rsidP="009133F3"/>
        </w:tc>
        <w:tc>
          <w:tcPr>
            <w:tcW w:w="1217" w:type="dxa"/>
          </w:tcPr>
          <w:p w:rsidR="009133F3" w:rsidRDefault="00DB50B2" w:rsidP="009133F3">
            <w:r>
              <w:t>A</w:t>
            </w:r>
            <w:r>
              <w:rPr>
                <w:rFonts w:hint="eastAsia"/>
              </w:rPr>
              <w:t xml:space="preserve"> week before</w:t>
            </w:r>
          </w:p>
        </w:tc>
        <w:tc>
          <w:tcPr>
            <w:tcW w:w="1217" w:type="dxa"/>
          </w:tcPr>
          <w:p w:rsidR="009133F3" w:rsidRDefault="00DB50B2" w:rsidP="009133F3">
            <w:r>
              <w:rPr>
                <w:rFonts w:hint="eastAsia"/>
              </w:rPr>
              <w:t>1321</w:t>
            </w:r>
          </w:p>
          <w:p w:rsidR="00DB50B2" w:rsidRDefault="00DB50B2" w:rsidP="009133F3">
            <w:r>
              <w:rPr>
                <w:rFonts w:hint="eastAsia"/>
              </w:rPr>
              <w:t>1617</w:t>
            </w:r>
          </w:p>
        </w:tc>
        <w:tc>
          <w:tcPr>
            <w:tcW w:w="1218" w:type="dxa"/>
          </w:tcPr>
          <w:p w:rsidR="00DB50B2" w:rsidRDefault="00DB50B2" w:rsidP="009133F3">
            <w:r>
              <w:rPr>
                <w:rFonts w:hint="eastAsia"/>
              </w:rPr>
              <w:t xml:space="preserve">1986- </w:t>
            </w:r>
          </w:p>
          <w:p w:rsidR="009133F3" w:rsidRDefault="00DB50B2" w:rsidP="009133F3">
            <w:r>
              <w:rPr>
                <w:rFonts w:hint="eastAsia"/>
              </w:rPr>
              <w:t xml:space="preserve">1987   </w:t>
            </w:r>
          </w:p>
        </w:tc>
        <w:tc>
          <w:tcPr>
            <w:tcW w:w="1218" w:type="dxa"/>
          </w:tcPr>
          <w:p w:rsidR="009133F3" w:rsidRDefault="00DB50B2" w:rsidP="009133F3">
            <w:r>
              <w:rPr>
                <w:rFonts w:hint="eastAsia"/>
              </w:rPr>
              <w:t>0.2%</w:t>
            </w:r>
          </w:p>
          <w:p w:rsidR="00DB50B2" w:rsidRDefault="00DB50B2" w:rsidP="009133F3">
            <w:r>
              <w:rPr>
                <w:rFonts w:hint="eastAsia"/>
              </w:rPr>
              <w:t>0.2%</w:t>
            </w:r>
          </w:p>
        </w:tc>
        <w:tc>
          <w:tcPr>
            <w:tcW w:w="1218" w:type="dxa"/>
          </w:tcPr>
          <w:p w:rsidR="009133F3" w:rsidRDefault="00DB50B2" w:rsidP="009133F3">
            <w:r>
              <w:rPr>
                <w:rFonts w:hint="eastAsia"/>
              </w:rPr>
              <w:t>4.3%</w:t>
            </w:r>
          </w:p>
          <w:p w:rsidR="00DB50B2" w:rsidRDefault="00DB50B2" w:rsidP="009133F3">
            <w:r>
              <w:rPr>
                <w:rFonts w:hint="eastAsia"/>
              </w:rPr>
              <w:t>4.2%</w:t>
            </w:r>
          </w:p>
        </w:tc>
      </w:tr>
    </w:tbl>
    <w:p w:rsidR="009133F3" w:rsidRDefault="009133F3" w:rsidP="009133F3"/>
    <w:p w:rsidR="009133F3" w:rsidRDefault="009133F3" w:rsidP="009133F3"/>
    <w:p w:rsidR="009133F3" w:rsidRPr="009133F3" w:rsidRDefault="009133F3" w:rsidP="009133F3"/>
    <w:p w:rsidR="008B082A" w:rsidRDefault="008B082A" w:rsidP="008B082A">
      <w:pPr>
        <w:rPr>
          <w:color w:val="FF0000"/>
        </w:rPr>
      </w:pPr>
    </w:p>
    <w:p w:rsidR="009133F3" w:rsidRDefault="009133F3" w:rsidP="008B082A">
      <w:pPr>
        <w:rPr>
          <w:color w:val="FF0000"/>
        </w:rPr>
      </w:pPr>
    </w:p>
    <w:p w:rsidR="009133F3" w:rsidRDefault="009133F3" w:rsidP="008B082A">
      <w:pPr>
        <w:rPr>
          <w:color w:val="FF0000"/>
        </w:rPr>
      </w:pPr>
    </w:p>
    <w:p w:rsidR="009133F3" w:rsidRDefault="009133F3" w:rsidP="008B082A">
      <w:pPr>
        <w:rPr>
          <w:color w:val="FF0000"/>
        </w:rPr>
      </w:pPr>
    </w:p>
    <w:p w:rsidR="009133F3" w:rsidRDefault="009133F3" w:rsidP="008B082A">
      <w:pPr>
        <w:rPr>
          <w:color w:val="FF0000"/>
        </w:rPr>
      </w:pPr>
    </w:p>
    <w:p w:rsidR="009133F3" w:rsidRDefault="009133F3" w:rsidP="008B082A">
      <w:pPr>
        <w:rPr>
          <w:color w:val="FF0000"/>
        </w:rPr>
      </w:pPr>
    </w:p>
    <w:p w:rsidR="009133F3" w:rsidRDefault="009133F3" w:rsidP="008B082A">
      <w:pPr>
        <w:rPr>
          <w:color w:val="FF0000"/>
        </w:rPr>
      </w:pPr>
    </w:p>
    <w:p w:rsidR="009133F3" w:rsidRDefault="009133F3" w:rsidP="008B082A">
      <w:pPr>
        <w:rPr>
          <w:color w:val="FF0000"/>
        </w:rPr>
      </w:pPr>
    </w:p>
    <w:p w:rsidR="009133F3" w:rsidRDefault="009133F3" w:rsidP="008B082A">
      <w:pPr>
        <w:rPr>
          <w:color w:val="FF0000"/>
        </w:rPr>
      </w:pPr>
    </w:p>
    <w:p w:rsidR="009133F3" w:rsidRPr="008B082A" w:rsidRDefault="009133F3" w:rsidP="008B082A">
      <w:pPr>
        <w:rPr>
          <w:color w:val="FF0000"/>
        </w:rPr>
      </w:pPr>
    </w:p>
    <w:p w:rsidR="008663E6" w:rsidRDefault="008663E6" w:rsidP="008663E6">
      <w:pPr>
        <w:rPr>
          <w:sz w:val="28"/>
          <w:szCs w:val="28"/>
        </w:rPr>
      </w:pPr>
      <w:bookmarkStart w:id="15" w:name="_Toc224141616"/>
    </w:p>
    <w:p w:rsidR="009133F3" w:rsidRDefault="009133F3" w:rsidP="008663E6">
      <w:pPr>
        <w:rPr>
          <w:sz w:val="28"/>
          <w:szCs w:val="28"/>
        </w:rPr>
      </w:pPr>
    </w:p>
    <w:p w:rsidR="009133F3" w:rsidRDefault="009133F3" w:rsidP="008663E6">
      <w:pPr>
        <w:rPr>
          <w:sz w:val="28"/>
          <w:szCs w:val="28"/>
        </w:rPr>
      </w:pPr>
    </w:p>
    <w:p w:rsidR="009133F3" w:rsidRDefault="009133F3" w:rsidP="008663E6">
      <w:pPr>
        <w:rPr>
          <w:sz w:val="28"/>
          <w:szCs w:val="28"/>
        </w:rPr>
      </w:pPr>
    </w:p>
    <w:p w:rsidR="009133F3" w:rsidRDefault="009133F3" w:rsidP="008663E6">
      <w:pPr>
        <w:rPr>
          <w:sz w:val="28"/>
          <w:szCs w:val="28"/>
        </w:rPr>
      </w:pPr>
    </w:p>
    <w:p w:rsidR="009133F3" w:rsidRDefault="009133F3" w:rsidP="008663E6">
      <w:pPr>
        <w:rPr>
          <w:sz w:val="28"/>
          <w:szCs w:val="28"/>
        </w:rPr>
      </w:pPr>
    </w:p>
    <w:p w:rsidR="009133F3" w:rsidRDefault="009133F3" w:rsidP="008663E6">
      <w:pPr>
        <w:rPr>
          <w:sz w:val="28"/>
          <w:szCs w:val="28"/>
        </w:rPr>
      </w:pPr>
    </w:p>
    <w:p w:rsidR="009133F3" w:rsidRDefault="009133F3" w:rsidP="008663E6">
      <w:pPr>
        <w:rPr>
          <w:sz w:val="28"/>
          <w:szCs w:val="28"/>
        </w:rPr>
      </w:pPr>
    </w:p>
    <w:p w:rsidR="00FE226C" w:rsidRPr="00CE6BAF" w:rsidRDefault="004925AD" w:rsidP="00890805">
      <w:pPr>
        <w:pStyle w:val="1"/>
        <w:jc w:val="both"/>
        <w:rPr>
          <w:kern w:val="0"/>
        </w:rPr>
      </w:pPr>
      <w:bookmarkStart w:id="16" w:name="_Toc224086691"/>
      <w:bookmarkStart w:id="17" w:name="_Toc224141617"/>
      <w:bookmarkStart w:id="18" w:name="_Toc275208846"/>
      <w:r w:rsidRPr="002E1F5C">
        <w:rPr>
          <w:kern w:val="0"/>
        </w:rPr>
        <w:lastRenderedPageBreak/>
        <w:t>Conclusion</w:t>
      </w:r>
      <w:bookmarkEnd w:id="15"/>
      <w:bookmarkEnd w:id="16"/>
      <w:bookmarkEnd w:id="17"/>
      <w:bookmarkEnd w:id="18"/>
    </w:p>
    <w:p w:rsidR="004925AD" w:rsidRPr="00E21612" w:rsidRDefault="004925AD" w:rsidP="004925AD">
      <w:pPr>
        <w:widowControl/>
        <w:jc w:val="center"/>
        <w:rPr>
          <w:rFonts w:cs="Times-Roman"/>
          <w:b/>
          <w:kern w:val="0"/>
          <w:sz w:val="48"/>
          <w:szCs w:val="48"/>
        </w:rPr>
      </w:pPr>
    </w:p>
    <w:p w:rsidR="003416EC" w:rsidRPr="005F1521" w:rsidRDefault="003416EC" w:rsidP="003416EC">
      <w:pPr>
        <w:rPr>
          <w:sz w:val="30"/>
          <w:szCs w:val="30"/>
        </w:rPr>
      </w:pPr>
      <w:r>
        <w:rPr>
          <w:rFonts w:hint="eastAsia"/>
          <w:sz w:val="30"/>
          <w:szCs w:val="30"/>
        </w:rPr>
        <w:t>I</w:t>
      </w:r>
      <w:r w:rsidRPr="005F1521">
        <w:rPr>
          <w:sz w:val="30"/>
          <w:szCs w:val="30"/>
        </w:rPr>
        <w:t>n the</w:t>
      </w:r>
      <w:r w:rsidR="008B082A">
        <w:rPr>
          <w:sz w:val="30"/>
          <w:szCs w:val="30"/>
        </w:rPr>
        <w:t xml:space="preserve"> report, we consider a</w:t>
      </w:r>
      <w:r w:rsidRPr="005F1521">
        <w:rPr>
          <w:sz w:val="30"/>
          <w:szCs w:val="30"/>
        </w:rPr>
        <w:t xml:space="preserve"> model</w:t>
      </w:r>
      <w:r w:rsidR="008B082A">
        <w:rPr>
          <w:sz w:val="30"/>
          <w:szCs w:val="30"/>
        </w:rPr>
        <w:t xml:space="preserve"> for </w:t>
      </w:r>
      <w:r w:rsidR="008B082A">
        <w:rPr>
          <w:rFonts w:hint="eastAsia"/>
          <w:sz w:val="30"/>
          <w:szCs w:val="30"/>
        </w:rPr>
        <w:t>a call option.</w:t>
      </w:r>
      <w:r w:rsidRPr="005F1521">
        <w:rPr>
          <w:sz w:val="30"/>
          <w:szCs w:val="30"/>
        </w:rPr>
        <w:t xml:space="preserve"> First of </w:t>
      </w:r>
      <w:r w:rsidR="00E47F73">
        <w:rPr>
          <w:sz w:val="30"/>
          <w:szCs w:val="30"/>
        </w:rPr>
        <w:t xml:space="preserve">all, we introduce the </w:t>
      </w:r>
      <w:r w:rsidR="00E47F73">
        <w:rPr>
          <w:rFonts w:hint="eastAsia"/>
          <w:sz w:val="30"/>
          <w:szCs w:val="30"/>
        </w:rPr>
        <w:t xml:space="preserve">formula </w:t>
      </w:r>
      <w:r w:rsidR="00E47F73">
        <w:rPr>
          <w:sz w:val="30"/>
          <w:szCs w:val="30"/>
        </w:rPr>
        <w:t xml:space="preserve">of </w:t>
      </w:r>
      <w:r w:rsidR="00E47F73">
        <w:rPr>
          <w:rFonts w:hint="eastAsia"/>
          <w:sz w:val="30"/>
          <w:szCs w:val="30"/>
        </w:rPr>
        <w:t>the RGW model</w:t>
      </w:r>
      <w:r w:rsidRPr="005F1521">
        <w:rPr>
          <w:sz w:val="30"/>
          <w:szCs w:val="30"/>
        </w:rPr>
        <w:t xml:space="preserve">. </w:t>
      </w:r>
      <w:r w:rsidR="00E47F73">
        <w:rPr>
          <w:rFonts w:hint="eastAsia"/>
          <w:sz w:val="30"/>
          <w:szCs w:val="30"/>
        </w:rPr>
        <w:t xml:space="preserve">The examples above show the process. </w:t>
      </w:r>
      <w:r w:rsidR="00E47F73">
        <w:rPr>
          <w:sz w:val="30"/>
          <w:szCs w:val="30"/>
        </w:rPr>
        <w:t xml:space="preserve">Then, </w:t>
      </w:r>
      <w:r w:rsidR="00E47F73">
        <w:rPr>
          <w:rFonts w:hint="eastAsia"/>
          <w:sz w:val="30"/>
          <w:szCs w:val="30"/>
        </w:rPr>
        <w:t xml:space="preserve">I </w:t>
      </w:r>
      <w:r w:rsidR="00E47F73">
        <w:rPr>
          <w:sz w:val="30"/>
          <w:szCs w:val="30"/>
        </w:rPr>
        <w:t>implement</w:t>
      </w:r>
      <w:r w:rsidR="00E47F73">
        <w:rPr>
          <w:rFonts w:hint="eastAsia"/>
          <w:sz w:val="30"/>
          <w:szCs w:val="30"/>
        </w:rPr>
        <w:t xml:space="preserve"> the RGW model in Matlab</w:t>
      </w:r>
      <w:r w:rsidR="00E47F73">
        <w:rPr>
          <w:sz w:val="30"/>
          <w:szCs w:val="30"/>
        </w:rPr>
        <w:t xml:space="preserve">. And the </w:t>
      </w:r>
      <w:r w:rsidR="00E47F73">
        <w:rPr>
          <w:rFonts w:hint="eastAsia"/>
          <w:sz w:val="30"/>
          <w:szCs w:val="30"/>
        </w:rPr>
        <w:t>price of option</w:t>
      </w:r>
      <w:r w:rsidRPr="005F1521">
        <w:rPr>
          <w:sz w:val="30"/>
          <w:szCs w:val="30"/>
        </w:rPr>
        <w:t xml:space="preserve"> can be obtained from that. </w:t>
      </w:r>
      <w:r w:rsidR="00E47F73">
        <w:rPr>
          <w:rFonts w:hint="eastAsia"/>
          <w:sz w:val="30"/>
          <w:szCs w:val="30"/>
        </w:rPr>
        <w:t xml:space="preserve">At last, I compare the RGW </w:t>
      </w:r>
      <w:r w:rsidR="00E47F73">
        <w:rPr>
          <w:sz w:val="30"/>
          <w:szCs w:val="30"/>
        </w:rPr>
        <w:t>model</w:t>
      </w:r>
      <w:r w:rsidR="00E47F73">
        <w:rPr>
          <w:rFonts w:hint="eastAsia"/>
          <w:sz w:val="30"/>
          <w:szCs w:val="30"/>
        </w:rPr>
        <w:t xml:space="preserve"> with B-S model. </w:t>
      </w:r>
    </w:p>
    <w:p w:rsidR="005502ED" w:rsidRPr="00BF74F6" w:rsidRDefault="00C7693B" w:rsidP="00BF74F6">
      <w:pPr>
        <w:pStyle w:val="1"/>
        <w:rPr>
          <w:rStyle w:val="Char3"/>
          <w:rFonts w:ascii="Calibri" w:hAnsi="Calibri"/>
          <w:b/>
          <w:bCs/>
          <w:kern w:val="44"/>
          <w:sz w:val="52"/>
          <w:szCs w:val="52"/>
        </w:rPr>
      </w:pPr>
      <w:r>
        <w:rPr>
          <w:rFonts w:ascii="Times-Roman" w:hAnsi="Times-Roman"/>
          <w:kern w:val="0"/>
          <w:sz w:val="30"/>
          <w:szCs w:val="30"/>
        </w:rPr>
        <w:br w:type="page"/>
      </w:r>
      <w:bookmarkStart w:id="19" w:name="_Toc224086692"/>
      <w:bookmarkStart w:id="20" w:name="_Toc224141618"/>
      <w:bookmarkStart w:id="21" w:name="_Toc224141686"/>
      <w:bookmarkStart w:id="22" w:name="_Toc224147349"/>
      <w:bookmarkStart w:id="23" w:name="_Toc274633673"/>
      <w:bookmarkStart w:id="24" w:name="_Toc275208847"/>
      <w:r w:rsidR="00E72872" w:rsidRPr="00BF74F6">
        <w:rPr>
          <w:rStyle w:val="Char3"/>
          <w:rFonts w:ascii="Calibri" w:hAnsi="Calibri"/>
          <w:b/>
          <w:bCs/>
          <w:kern w:val="44"/>
          <w:sz w:val="52"/>
          <w:szCs w:val="52"/>
        </w:rPr>
        <w:lastRenderedPageBreak/>
        <w:t>List of R</w:t>
      </w:r>
      <w:r w:rsidR="004925AD" w:rsidRPr="00BF74F6">
        <w:rPr>
          <w:rStyle w:val="Char3"/>
          <w:rFonts w:ascii="Calibri" w:hAnsi="Calibri"/>
          <w:b/>
          <w:bCs/>
          <w:kern w:val="44"/>
          <w:sz w:val="52"/>
          <w:szCs w:val="52"/>
        </w:rPr>
        <w:t>eferences</w:t>
      </w:r>
      <w:bookmarkEnd w:id="19"/>
      <w:bookmarkEnd w:id="20"/>
      <w:bookmarkEnd w:id="21"/>
      <w:bookmarkEnd w:id="22"/>
      <w:bookmarkEnd w:id="23"/>
      <w:bookmarkEnd w:id="24"/>
    </w:p>
    <w:p w:rsidR="00E21612" w:rsidRPr="00E21612" w:rsidRDefault="00E21612" w:rsidP="00E21612">
      <w:pPr>
        <w:autoSpaceDE w:val="0"/>
        <w:autoSpaceDN w:val="0"/>
        <w:adjustRightInd w:val="0"/>
        <w:jc w:val="center"/>
        <w:rPr>
          <w:rFonts w:cs="Times-Roman"/>
          <w:kern w:val="0"/>
          <w:sz w:val="52"/>
          <w:szCs w:val="52"/>
        </w:rPr>
      </w:pPr>
    </w:p>
    <w:p w:rsidR="004925AD" w:rsidRPr="00655674" w:rsidRDefault="00196A3F" w:rsidP="00655674">
      <w:pPr>
        <w:numPr>
          <w:ilvl w:val="0"/>
          <w:numId w:val="3"/>
        </w:numPr>
        <w:autoSpaceDE w:val="0"/>
        <w:autoSpaceDN w:val="0"/>
        <w:adjustRightInd w:val="0"/>
        <w:jc w:val="left"/>
        <w:rPr>
          <w:rFonts w:cs="Times-Roman"/>
          <w:kern w:val="0"/>
          <w:sz w:val="30"/>
          <w:szCs w:val="30"/>
        </w:rPr>
      </w:pPr>
      <w:r>
        <w:rPr>
          <w:rFonts w:cs="Times-Roman" w:hint="eastAsia"/>
          <w:kern w:val="0"/>
          <w:sz w:val="30"/>
          <w:szCs w:val="30"/>
        </w:rPr>
        <w:t>Espen Gaarder Haug</w:t>
      </w:r>
      <w:r w:rsidR="00785E4B" w:rsidRPr="00785E4B">
        <w:rPr>
          <w:rFonts w:cs="Times-Roman"/>
          <w:kern w:val="0"/>
          <w:sz w:val="30"/>
          <w:szCs w:val="30"/>
        </w:rPr>
        <w:t>,</w:t>
      </w:r>
      <w:r w:rsidR="0099114A">
        <w:rPr>
          <w:rFonts w:cs="Times-Roman" w:hint="eastAsia"/>
          <w:i/>
          <w:kern w:val="0"/>
          <w:sz w:val="30"/>
          <w:szCs w:val="30"/>
        </w:rPr>
        <w:t xml:space="preserve"> </w:t>
      </w:r>
      <w:r>
        <w:rPr>
          <w:rFonts w:cs="Times-Roman" w:hint="eastAsia"/>
          <w:i/>
          <w:kern w:val="0"/>
          <w:sz w:val="30"/>
          <w:szCs w:val="30"/>
        </w:rPr>
        <w:t>The Complete Guide To Option Pricing Formulas</w:t>
      </w:r>
      <w:r w:rsidR="004925AD" w:rsidRPr="00655674">
        <w:rPr>
          <w:rFonts w:cs="Times-Roman"/>
          <w:kern w:val="0"/>
          <w:sz w:val="30"/>
          <w:szCs w:val="30"/>
        </w:rPr>
        <w:t>,</w:t>
      </w:r>
      <w:r w:rsidR="00916EE1">
        <w:rPr>
          <w:rFonts w:cs="Times-Roman" w:hint="eastAsia"/>
          <w:kern w:val="0"/>
          <w:sz w:val="30"/>
          <w:szCs w:val="30"/>
        </w:rPr>
        <w:t xml:space="preserve"> </w:t>
      </w:r>
      <w:r>
        <w:rPr>
          <w:rFonts w:cs="Times-Roman" w:hint="eastAsia"/>
          <w:kern w:val="0"/>
          <w:sz w:val="30"/>
          <w:szCs w:val="30"/>
        </w:rPr>
        <w:t>McGraw-Hill</w:t>
      </w:r>
      <w:r w:rsidR="004925AD" w:rsidRPr="00655674">
        <w:rPr>
          <w:rFonts w:cs="Times-Roman"/>
          <w:kern w:val="0"/>
          <w:sz w:val="30"/>
          <w:szCs w:val="30"/>
        </w:rPr>
        <w:t>,</w:t>
      </w:r>
      <w:r w:rsidR="00785E4B" w:rsidRPr="00655674">
        <w:rPr>
          <w:rFonts w:cs="Times-Roman" w:hint="eastAsia"/>
          <w:kern w:val="0"/>
          <w:sz w:val="30"/>
          <w:szCs w:val="30"/>
        </w:rPr>
        <w:t xml:space="preserve"> </w:t>
      </w:r>
      <w:r w:rsidR="00916EE1">
        <w:rPr>
          <w:rFonts w:cs="Times-Roman" w:hint="eastAsia"/>
          <w:kern w:val="0"/>
          <w:sz w:val="30"/>
          <w:szCs w:val="30"/>
        </w:rPr>
        <w:t>cop.</w:t>
      </w:r>
      <w:r w:rsidR="00655674">
        <w:rPr>
          <w:rFonts w:cs="Times-Roman"/>
          <w:kern w:val="0"/>
          <w:sz w:val="30"/>
          <w:szCs w:val="30"/>
        </w:rPr>
        <w:t>200</w:t>
      </w:r>
      <w:r>
        <w:rPr>
          <w:rFonts w:cs="Times-Roman" w:hint="eastAsia"/>
          <w:kern w:val="0"/>
          <w:sz w:val="30"/>
          <w:szCs w:val="30"/>
        </w:rPr>
        <w:t>6</w:t>
      </w:r>
    </w:p>
    <w:p w:rsidR="00592885" w:rsidRPr="00592885" w:rsidRDefault="00196A3F" w:rsidP="00592885">
      <w:pPr>
        <w:numPr>
          <w:ilvl w:val="0"/>
          <w:numId w:val="3"/>
        </w:numPr>
        <w:autoSpaceDE w:val="0"/>
        <w:autoSpaceDN w:val="0"/>
        <w:adjustRightInd w:val="0"/>
        <w:jc w:val="left"/>
        <w:rPr>
          <w:rFonts w:cs="Times-Roman"/>
          <w:kern w:val="0"/>
          <w:sz w:val="30"/>
          <w:szCs w:val="30"/>
        </w:rPr>
      </w:pPr>
      <w:r w:rsidRPr="00196A3F">
        <w:rPr>
          <w:rFonts w:cs="Times-Roman"/>
          <w:kern w:val="0"/>
          <w:sz w:val="30"/>
          <w:szCs w:val="30"/>
        </w:rPr>
        <w:t>Lecture notes AFI 2010</w:t>
      </w:r>
      <w:r w:rsidR="00592885" w:rsidRPr="00916EE1">
        <w:rPr>
          <w:rFonts w:cs="Times-Roman" w:hint="eastAsia"/>
          <w:kern w:val="0"/>
          <w:sz w:val="30"/>
          <w:szCs w:val="30"/>
        </w:rPr>
        <w:t xml:space="preserve"> </w:t>
      </w:r>
    </w:p>
    <w:p w:rsidR="005E1142" w:rsidRPr="008D630F" w:rsidRDefault="00196A3F" w:rsidP="00427CCB">
      <w:pPr>
        <w:numPr>
          <w:ilvl w:val="0"/>
          <w:numId w:val="3"/>
        </w:numPr>
        <w:autoSpaceDE w:val="0"/>
        <w:autoSpaceDN w:val="0"/>
        <w:adjustRightInd w:val="0"/>
        <w:jc w:val="left"/>
        <w:rPr>
          <w:rFonts w:cs="Times-Roman"/>
          <w:kern w:val="0"/>
          <w:sz w:val="30"/>
          <w:szCs w:val="30"/>
        </w:rPr>
      </w:pPr>
      <w:r>
        <w:rPr>
          <w:rFonts w:cs="Times-Roman" w:hint="eastAsia"/>
          <w:kern w:val="0"/>
          <w:sz w:val="30"/>
          <w:szCs w:val="30"/>
        </w:rPr>
        <w:t>Shang Libin,</w:t>
      </w:r>
      <w:r w:rsidRPr="00196A3F">
        <w:rPr>
          <w:rFonts w:ascii="Verdana" w:hAnsi="Verdana"/>
          <w:color w:val="555555"/>
          <w:szCs w:val="21"/>
        </w:rPr>
        <w:t xml:space="preserve"> </w:t>
      </w:r>
      <w:r w:rsidRPr="008D630F">
        <w:rPr>
          <w:rFonts w:asciiTheme="minorHAnsi" w:hAnsiTheme="minorHAnsi"/>
          <w:sz w:val="30"/>
          <w:szCs w:val="30"/>
        </w:rPr>
        <w:t>Mathematical Modeling and Methods of Option Pricing</w:t>
      </w:r>
      <w:r w:rsidR="008D630F">
        <w:rPr>
          <w:rFonts w:asciiTheme="minorHAnsi" w:hAnsiTheme="minorHAnsi" w:hint="eastAsia"/>
          <w:sz w:val="30"/>
          <w:szCs w:val="30"/>
        </w:rPr>
        <w:t>,Higher Education Press,2003</w:t>
      </w:r>
    </w:p>
    <w:sectPr w:rsidR="005E1142" w:rsidRPr="008D630F" w:rsidSect="00C83412">
      <w:type w:val="continuous"/>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58F" w:rsidRDefault="00E0258F" w:rsidP="003B3EEE">
      <w:r>
        <w:separator/>
      </w:r>
    </w:p>
  </w:endnote>
  <w:endnote w:type="continuationSeparator" w:id="1">
    <w:p w:rsidR="00E0258F" w:rsidRDefault="00E0258F" w:rsidP="003B3E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NimbusSanL-Regu">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Roman">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41F" w:rsidRDefault="0023137F" w:rsidP="00C83412">
    <w:pPr>
      <w:pStyle w:val="a9"/>
      <w:framePr w:wrap="around" w:vAnchor="text" w:hAnchor="margin" w:xAlign="right" w:y="1"/>
      <w:rPr>
        <w:rStyle w:val="aa"/>
      </w:rPr>
    </w:pPr>
    <w:r>
      <w:rPr>
        <w:rStyle w:val="aa"/>
      </w:rPr>
      <w:fldChar w:fldCharType="begin"/>
    </w:r>
    <w:r w:rsidR="007E441F">
      <w:rPr>
        <w:rStyle w:val="aa"/>
      </w:rPr>
      <w:instrText xml:space="preserve">PAGE  </w:instrText>
    </w:r>
    <w:r>
      <w:rPr>
        <w:rStyle w:val="aa"/>
      </w:rPr>
      <w:fldChar w:fldCharType="end"/>
    </w:r>
  </w:p>
  <w:p w:rsidR="007E441F" w:rsidRDefault="007E441F" w:rsidP="00E21612">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41F" w:rsidRDefault="007E441F" w:rsidP="00D94BA3">
    <w:pPr>
      <w:pStyle w:val="a9"/>
      <w:framePr w:wrap="around" w:vAnchor="text" w:hAnchor="margin" w:xAlign="right" w:y="1"/>
      <w:rPr>
        <w:rStyle w:val="aa"/>
      </w:rPr>
    </w:pPr>
    <w:r w:rsidRPr="002E1F5C">
      <w:rPr>
        <w:rStyle w:val="aa"/>
      </w:rPr>
      <w:tab/>
      <w:t xml:space="preserve">- </w:t>
    </w:r>
    <w:r w:rsidR="0023137F" w:rsidRPr="002E1F5C">
      <w:rPr>
        <w:rStyle w:val="aa"/>
      </w:rPr>
      <w:fldChar w:fldCharType="begin"/>
    </w:r>
    <w:r w:rsidRPr="002E1F5C">
      <w:rPr>
        <w:rStyle w:val="aa"/>
      </w:rPr>
      <w:instrText xml:space="preserve"> PAGE </w:instrText>
    </w:r>
    <w:r w:rsidR="0023137F" w:rsidRPr="002E1F5C">
      <w:rPr>
        <w:rStyle w:val="aa"/>
      </w:rPr>
      <w:fldChar w:fldCharType="separate"/>
    </w:r>
    <w:r w:rsidR="000D742F">
      <w:rPr>
        <w:rStyle w:val="aa"/>
        <w:noProof/>
      </w:rPr>
      <w:t>2</w:t>
    </w:r>
    <w:r w:rsidR="0023137F" w:rsidRPr="002E1F5C">
      <w:rPr>
        <w:rStyle w:val="aa"/>
      </w:rPr>
      <w:fldChar w:fldCharType="end"/>
    </w:r>
    <w:r w:rsidRPr="002E1F5C">
      <w:rPr>
        <w:rStyle w:val="aa"/>
      </w:rPr>
      <w:t xml:space="preserve"> -</w:t>
    </w:r>
  </w:p>
  <w:p w:rsidR="007E441F" w:rsidRDefault="007E441F" w:rsidP="00E21612">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799" w:rsidRDefault="005D579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58F" w:rsidRDefault="00E0258F" w:rsidP="003B3EEE">
      <w:r>
        <w:separator/>
      </w:r>
    </w:p>
  </w:footnote>
  <w:footnote w:type="continuationSeparator" w:id="1">
    <w:p w:rsidR="00E0258F" w:rsidRDefault="00E0258F" w:rsidP="003B3EEE">
      <w:r>
        <w:continuationSeparator/>
      </w:r>
    </w:p>
  </w:footnote>
  <w:footnote w:id="2">
    <w:p w:rsidR="007E441F" w:rsidRPr="00A007D3" w:rsidRDefault="007E441F">
      <w:pPr>
        <w:pStyle w:val="af"/>
      </w:pPr>
      <w:r>
        <w:rPr>
          <w:rStyle w:val="af0"/>
        </w:rPr>
        <w:footnoteRef/>
      </w:r>
      <w:r>
        <w:t xml:space="preserve"> </w:t>
      </w:r>
      <w:r>
        <w:rPr>
          <w:rFonts w:hint="eastAsia"/>
        </w:rPr>
        <w:t xml:space="preserve">See it in </w:t>
      </w:r>
      <w:r w:rsidRPr="00A007D3">
        <w:t>The Complete Guide to Option Pricing Formulas (2006 2nd ed. Haug)</w:t>
      </w:r>
    </w:p>
  </w:footnote>
  <w:footnote w:id="3">
    <w:p w:rsidR="007E441F" w:rsidRPr="00FE32DE" w:rsidRDefault="007E441F">
      <w:pPr>
        <w:pStyle w:val="af"/>
      </w:pPr>
      <w:r>
        <w:rPr>
          <w:rStyle w:val="af0"/>
        </w:rPr>
        <w:footnoteRef/>
      </w:r>
      <w:r>
        <w:t xml:space="preserve"> </w:t>
      </w:r>
      <w:r>
        <w:rPr>
          <w:rFonts w:hint="eastAsia"/>
        </w:rPr>
        <w:t>See Haug, Haug and Lewis (2003) for more details on its shortcomings.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799" w:rsidRDefault="005D579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41F" w:rsidRPr="00913DCB" w:rsidRDefault="007E441F" w:rsidP="001756BA">
    <w:pPr>
      <w:pStyle w:val="a8"/>
      <w:jc w:val="left"/>
    </w:pPr>
    <w:r>
      <w:t>A</w:t>
    </w:r>
    <w:r>
      <w:rPr>
        <w:rFonts w:hint="eastAsia"/>
      </w:rPr>
      <w:t>nalytical finance</w:t>
    </w:r>
  </w:p>
  <w:p w:rsidR="007E441F" w:rsidRPr="00913DCB" w:rsidRDefault="007E441F" w:rsidP="001756BA">
    <w:pPr>
      <w:pStyle w:val="a8"/>
      <w:jc w:val="left"/>
    </w:pPr>
    <w:r>
      <w:t xml:space="preserve">Seminar topic: </w:t>
    </w:r>
    <w:r>
      <w:rPr>
        <w:rFonts w:hint="eastAsia"/>
      </w:rPr>
      <w:t>Roll-Geske-Whaley model</w:t>
    </w:r>
    <w:r>
      <w:tab/>
    </w:r>
    <w:r>
      <w:tab/>
      <w:t xml:space="preserve">Group no: </w:t>
    </w:r>
    <w:r>
      <w:rPr>
        <w:rFonts w:hint="eastAsia"/>
      </w:rPr>
      <w:t>4</w:t>
    </w:r>
  </w:p>
  <w:p w:rsidR="007E441F" w:rsidRPr="001756BA" w:rsidRDefault="007E441F">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799" w:rsidRDefault="005D579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1A260DC"/>
    <w:lvl w:ilvl="0">
      <w:start w:val="1"/>
      <w:numFmt w:val="decimal"/>
      <w:lvlText w:val="%1."/>
      <w:lvlJc w:val="left"/>
      <w:pPr>
        <w:tabs>
          <w:tab w:val="num" w:pos="1492"/>
        </w:tabs>
        <w:ind w:left="1492" w:hanging="360"/>
      </w:pPr>
    </w:lvl>
  </w:abstractNum>
  <w:abstractNum w:abstractNumId="1">
    <w:nsid w:val="FFFFFF7D"/>
    <w:multiLevelType w:val="singleLevel"/>
    <w:tmpl w:val="7BA2943E"/>
    <w:lvl w:ilvl="0">
      <w:start w:val="1"/>
      <w:numFmt w:val="decimal"/>
      <w:lvlText w:val="%1."/>
      <w:lvlJc w:val="left"/>
      <w:pPr>
        <w:tabs>
          <w:tab w:val="num" w:pos="1209"/>
        </w:tabs>
        <w:ind w:left="1209" w:hanging="360"/>
      </w:pPr>
    </w:lvl>
  </w:abstractNum>
  <w:abstractNum w:abstractNumId="2">
    <w:nsid w:val="FFFFFF7E"/>
    <w:multiLevelType w:val="singleLevel"/>
    <w:tmpl w:val="881E5906"/>
    <w:lvl w:ilvl="0">
      <w:start w:val="1"/>
      <w:numFmt w:val="decimal"/>
      <w:lvlText w:val="%1."/>
      <w:lvlJc w:val="left"/>
      <w:pPr>
        <w:tabs>
          <w:tab w:val="num" w:pos="926"/>
        </w:tabs>
        <w:ind w:left="926" w:hanging="360"/>
      </w:pPr>
    </w:lvl>
  </w:abstractNum>
  <w:abstractNum w:abstractNumId="3">
    <w:nsid w:val="FFFFFF7F"/>
    <w:multiLevelType w:val="singleLevel"/>
    <w:tmpl w:val="D9C4B432"/>
    <w:lvl w:ilvl="0">
      <w:start w:val="1"/>
      <w:numFmt w:val="decimal"/>
      <w:lvlText w:val="%1."/>
      <w:lvlJc w:val="left"/>
      <w:pPr>
        <w:tabs>
          <w:tab w:val="num" w:pos="643"/>
        </w:tabs>
        <w:ind w:left="643" w:hanging="360"/>
      </w:pPr>
    </w:lvl>
  </w:abstractNum>
  <w:abstractNum w:abstractNumId="4">
    <w:nsid w:val="FFFFFF80"/>
    <w:multiLevelType w:val="singleLevel"/>
    <w:tmpl w:val="5A48ED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DAE4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78CA6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4E9D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9404DB4"/>
    <w:lvl w:ilvl="0">
      <w:start w:val="1"/>
      <w:numFmt w:val="decimal"/>
      <w:lvlText w:val="%1."/>
      <w:lvlJc w:val="left"/>
      <w:pPr>
        <w:tabs>
          <w:tab w:val="num" w:pos="360"/>
        </w:tabs>
        <w:ind w:left="360" w:hanging="360"/>
      </w:pPr>
    </w:lvl>
  </w:abstractNum>
  <w:abstractNum w:abstractNumId="9">
    <w:nsid w:val="FFFFFF89"/>
    <w:multiLevelType w:val="singleLevel"/>
    <w:tmpl w:val="8806CC22"/>
    <w:lvl w:ilvl="0">
      <w:start w:val="1"/>
      <w:numFmt w:val="bullet"/>
      <w:lvlText w:val=""/>
      <w:lvlJc w:val="left"/>
      <w:pPr>
        <w:tabs>
          <w:tab w:val="num" w:pos="360"/>
        </w:tabs>
        <w:ind w:left="360" w:hanging="360"/>
      </w:pPr>
      <w:rPr>
        <w:rFonts w:ascii="Symbol" w:hAnsi="Symbol" w:hint="default"/>
      </w:rPr>
    </w:lvl>
  </w:abstractNum>
  <w:abstractNum w:abstractNumId="10">
    <w:nsid w:val="031D2BF5"/>
    <w:multiLevelType w:val="hybridMultilevel"/>
    <w:tmpl w:val="151AEF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0AF80497"/>
    <w:multiLevelType w:val="hybridMultilevel"/>
    <w:tmpl w:val="A8D8D2B6"/>
    <w:lvl w:ilvl="0" w:tplc="D9CE6936">
      <w:start w:val="1"/>
      <w:numFmt w:val="lowerLetter"/>
      <w:lvlText w:val="(%1)"/>
      <w:lvlJc w:val="left"/>
      <w:pPr>
        <w:ind w:left="360" w:hanging="360"/>
      </w:pPr>
      <w:rPr>
        <w:rFonts w:ascii="Times New Roman" w:hAnsi="Times New Roman" w:hint="default"/>
        <w:b w:val="0"/>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94840A9"/>
    <w:multiLevelType w:val="hybridMultilevel"/>
    <w:tmpl w:val="7068C862"/>
    <w:lvl w:ilvl="0" w:tplc="BC906BFE">
      <w:start w:val="1"/>
      <w:numFmt w:val="lowerLetter"/>
      <w:lvlText w:val="(%1)"/>
      <w:lvlJc w:val="left"/>
      <w:pPr>
        <w:ind w:left="360" w:hanging="360"/>
      </w:pPr>
      <w:rPr>
        <w:rFonts w:ascii="Times New Roman" w:hAnsi="Times New Roman" w:hint="default"/>
        <w:b w:val="0"/>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41C1809"/>
    <w:multiLevelType w:val="hybridMultilevel"/>
    <w:tmpl w:val="3806BE5A"/>
    <w:lvl w:ilvl="0" w:tplc="AE5C70A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C022F94"/>
    <w:multiLevelType w:val="hybridMultilevel"/>
    <w:tmpl w:val="328ECF70"/>
    <w:lvl w:ilvl="0" w:tplc="FBC66104">
      <w:start w:val="1"/>
      <w:numFmt w:val="lowerLetter"/>
      <w:lvlText w:val="(%1)"/>
      <w:lvlJc w:val="left"/>
      <w:pPr>
        <w:ind w:left="360" w:hanging="36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E2A1613"/>
    <w:multiLevelType w:val="hybridMultilevel"/>
    <w:tmpl w:val="99E6967A"/>
    <w:lvl w:ilvl="0" w:tplc="A244BA9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3"/>
  </w:num>
  <w:num w:numId="3">
    <w:abstractNumId w:val="10"/>
  </w:num>
  <w:num w:numId="4">
    <w:abstractNumId w:val="11"/>
  </w:num>
  <w:num w:numId="5">
    <w:abstractNumId w:val="12"/>
  </w:num>
  <w:num w:numId="6">
    <w:abstractNumId w:val="14"/>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6507"/>
    <w:rsid w:val="0000047A"/>
    <w:rsid w:val="00000FA2"/>
    <w:rsid w:val="00007BE5"/>
    <w:rsid w:val="00013175"/>
    <w:rsid w:val="000179AA"/>
    <w:rsid w:val="00036D06"/>
    <w:rsid w:val="00046F02"/>
    <w:rsid w:val="00050B22"/>
    <w:rsid w:val="0005272D"/>
    <w:rsid w:val="0007168D"/>
    <w:rsid w:val="0007695F"/>
    <w:rsid w:val="00085CAD"/>
    <w:rsid w:val="000926E2"/>
    <w:rsid w:val="0009612A"/>
    <w:rsid w:val="000975BE"/>
    <w:rsid w:val="000A38C6"/>
    <w:rsid w:val="000B31DB"/>
    <w:rsid w:val="000C05A2"/>
    <w:rsid w:val="000D3E52"/>
    <w:rsid w:val="000D742F"/>
    <w:rsid w:val="000E0479"/>
    <w:rsid w:val="000E2035"/>
    <w:rsid w:val="000E24B9"/>
    <w:rsid w:val="000E26E1"/>
    <w:rsid w:val="000E333B"/>
    <w:rsid w:val="000E3C74"/>
    <w:rsid w:val="000E6F58"/>
    <w:rsid w:val="000F2881"/>
    <w:rsid w:val="000F6DA4"/>
    <w:rsid w:val="0010768D"/>
    <w:rsid w:val="001112A6"/>
    <w:rsid w:val="001151FE"/>
    <w:rsid w:val="001170A4"/>
    <w:rsid w:val="00132E4D"/>
    <w:rsid w:val="001331A9"/>
    <w:rsid w:val="0013391D"/>
    <w:rsid w:val="00136226"/>
    <w:rsid w:val="001373DB"/>
    <w:rsid w:val="00142C7C"/>
    <w:rsid w:val="0014492E"/>
    <w:rsid w:val="00146507"/>
    <w:rsid w:val="001518B2"/>
    <w:rsid w:val="00152039"/>
    <w:rsid w:val="001741CE"/>
    <w:rsid w:val="001756BA"/>
    <w:rsid w:val="0018686C"/>
    <w:rsid w:val="00192320"/>
    <w:rsid w:val="00195076"/>
    <w:rsid w:val="00196A3F"/>
    <w:rsid w:val="001A2090"/>
    <w:rsid w:val="001A4E4B"/>
    <w:rsid w:val="001A622B"/>
    <w:rsid w:val="001B192D"/>
    <w:rsid w:val="001B745F"/>
    <w:rsid w:val="001B7B8F"/>
    <w:rsid w:val="001D0802"/>
    <w:rsid w:val="001D7B29"/>
    <w:rsid w:val="001E16BA"/>
    <w:rsid w:val="001E6510"/>
    <w:rsid w:val="001E7BB0"/>
    <w:rsid w:val="001F23B6"/>
    <w:rsid w:val="001F6097"/>
    <w:rsid w:val="002033D1"/>
    <w:rsid w:val="00207556"/>
    <w:rsid w:val="00213C0F"/>
    <w:rsid w:val="00215347"/>
    <w:rsid w:val="002254DB"/>
    <w:rsid w:val="00225DE3"/>
    <w:rsid w:val="0023137F"/>
    <w:rsid w:val="002430FC"/>
    <w:rsid w:val="00247641"/>
    <w:rsid w:val="002476C3"/>
    <w:rsid w:val="002553C1"/>
    <w:rsid w:val="00261ABC"/>
    <w:rsid w:val="00261EB1"/>
    <w:rsid w:val="00262E1F"/>
    <w:rsid w:val="002644BC"/>
    <w:rsid w:val="002654AB"/>
    <w:rsid w:val="00266CBD"/>
    <w:rsid w:val="0027285A"/>
    <w:rsid w:val="00281D27"/>
    <w:rsid w:val="00297B36"/>
    <w:rsid w:val="002A066B"/>
    <w:rsid w:val="002A1B20"/>
    <w:rsid w:val="002A7C7F"/>
    <w:rsid w:val="002B6A27"/>
    <w:rsid w:val="002D5D1B"/>
    <w:rsid w:val="002E1F5C"/>
    <w:rsid w:val="002F5A8C"/>
    <w:rsid w:val="0030695D"/>
    <w:rsid w:val="003142A4"/>
    <w:rsid w:val="00314CDD"/>
    <w:rsid w:val="00314E6B"/>
    <w:rsid w:val="003209BF"/>
    <w:rsid w:val="00322E11"/>
    <w:rsid w:val="0033260C"/>
    <w:rsid w:val="00333570"/>
    <w:rsid w:val="003374B0"/>
    <w:rsid w:val="003416EC"/>
    <w:rsid w:val="0034178E"/>
    <w:rsid w:val="003455F3"/>
    <w:rsid w:val="00345FED"/>
    <w:rsid w:val="003541CA"/>
    <w:rsid w:val="00357F57"/>
    <w:rsid w:val="00360C97"/>
    <w:rsid w:val="00363079"/>
    <w:rsid w:val="00366877"/>
    <w:rsid w:val="00371046"/>
    <w:rsid w:val="003718F5"/>
    <w:rsid w:val="0038131C"/>
    <w:rsid w:val="003A5CC7"/>
    <w:rsid w:val="003A64F8"/>
    <w:rsid w:val="003B3EEE"/>
    <w:rsid w:val="003B6C3D"/>
    <w:rsid w:val="003C01E1"/>
    <w:rsid w:val="003C7261"/>
    <w:rsid w:val="003E282C"/>
    <w:rsid w:val="003E4839"/>
    <w:rsid w:val="003E7EEF"/>
    <w:rsid w:val="003F031E"/>
    <w:rsid w:val="003F073A"/>
    <w:rsid w:val="003F6225"/>
    <w:rsid w:val="003F6566"/>
    <w:rsid w:val="004026E9"/>
    <w:rsid w:val="00406056"/>
    <w:rsid w:val="00414604"/>
    <w:rsid w:val="004209A2"/>
    <w:rsid w:val="004268C8"/>
    <w:rsid w:val="00427CCB"/>
    <w:rsid w:val="00430535"/>
    <w:rsid w:val="00432666"/>
    <w:rsid w:val="00436E32"/>
    <w:rsid w:val="004506F0"/>
    <w:rsid w:val="00456080"/>
    <w:rsid w:val="0046070A"/>
    <w:rsid w:val="00460C32"/>
    <w:rsid w:val="00462802"/>
    <w:rsid w:val="00466BC8"/>
    <w:rsid w:val="00470518"/>
    <w:rsid w:val="0048411B"/>
    <w:rsid w:val="004874B1"/>
    <w:rsid w:val="00490424"/>
    <w:rsid w:val="0049089E"/>
    <w:rsid w:val="004925AD"/>
    <w:rsid w:val="00494DF1"/>
    <w:rsid w:val="00497DF3"/>
    <w:rsid w:val="004B2A6D"/>
    <w:rsid w:val="004B3085"/>
    <w:rsid w:val="004B48B1"/>
    <w:rsid w:val="004C1179"/>
    <w:rsid w:val="004C1CF1"/>
    <w:rsid w:val="004C2243"/>
    <w:rsid w:val="004C630F"/>
    <w:rsid w:val="004D1312"/>
    <w:rsid w:val="004D34D1"/>
    <w:rsid w:val="004D696E"/>
    <w:rsid w:val="004F06DF"/>
    <w:rsid w:val="004F3918"/>
    <w:rsid w:val="004F6454"/>
    <w:rsid w:val="00500820"/>
    <w:rsid w:val="00510D76"/>
    <w:rsid w:val="00516E1E"/>
    <w:rsid w:val="005211E8"/>
    <w:rsid w:val="00522906"/>
    <w:rsid w:val="00525320"/>
    <w:rsid w:val="0052573A"/>
    <w:rsid w:val="00530933"/>
    <w:rsid w:val="00533864"/>
    <w:rsid w:val="00534277"/>
    <w:rsid w:val="00534BFE"/>
    <w:rsid w:val="00536848"/>
    <w:rsid w:val="00541C0E"/>
    <w:rsid w:val="00543F0A"/>
    <w:rsid w:val="00545390"/>
    <w:rsid w:val="00546149"/>
    <w:rsid w:val="005502ED"/>
    <w:rsid w:val="00551CAC"/>
    <w:rsid w:val="005534C2"/>
    <w:rsid w:val="00564DD0"/>
    <w:rsid w:val="005676D6"/>
    <w:rsid w:val="0057292C"/>
    <w:rsid w:val="0057607C"/>
    <w:rsid w:val="0057629D"/>
    <w:rsid w:val="0058319A"/>
    <w:rsid w:val="005873F1"/>
    <w:rsid w:val="00592885"/>
    <w:rsid w:val="00593602"/>
    <w:rsid w:val="005A03AC"/>
    <w:rsid w:val="005A333E"/>
    <w:rsid w:val="005C5CB0"/>
    <w:rsid w:val="005D5799"/>
    <w:rsid w:val="005E1142"/>
    <w:rsid w:val="005E116F"/>
    <w:rsid w:val="005E22CF"/>
    <w:rsid w:val="005E2D57"/>
    <w:rsid w:val="005E685D"/>
    <w:rsid w:val="005E6A39"/>
    <w:rsid w:val="005F0973"/>
    <w:rsid w:val="005F0E04"/>
    <w:rsid w:val="005F180C"/>
    <w:rsid w:val="005F4551"/>
    <w:rsid w:val="005F742F"/>
    <w:rsid w:val="00617674"/>
    <w:rsid w:val="006259A2"/>
    <w:rsid w:val="00627AA1"/>
    <w:rsid w:val="00637696"/>
    <w:rsid w:val="00641C8B"/>
    <w:rsid w:val="006421A4"/>
    <w:rsid w:val="0064282B"/>
    <w:rsid w:val="006470CC"/>
    <w:rsid w:val="00650BC1"/>
    <w:rsid w:val="006543F8"/>
    <w:rsid w:val="00654E49"/>
    <w:rsid w:val="00655674"/>
    <w:rsid w:val="00665113"/>
    <w:rsid w:val="0067358B"/>
    <w:rsid w:val="0067510E"/>
    <w:rsid w:val="00680583"/>
    <w:rsid w:val="00683104"/>
    <w:rsid w:val="00690F51"/>
    <w:rsid w:val="006944D8"/>
    <w:rsid w:val="00696CC9"/>
    <w:rsid w:val="006A4FBB"/>
    <w:rsid w:val="006A7F40"/>
    <w:rsid w:val="006B5E8F"/>
    <w:rsid w:val="006B6DB8"/>
    <w:rsid w:val="006B6FCF"/>
    <w:rsid w:val="006C004E"/>
    <w:rsid w:val="006C54F6"/>
    <w:rsid w:val="006C5DA3"/>
    <w:rsid w:val="006E50A9"/>
    <w:rsid w:val="006E5F6C"/>
    <w:rsid w:val="006F2691"/>
    <w:rsid w:val="006F43B0"/>
    <w:rsid w:val="006F7C7E"/>
    <w:rsid w:val="00700173"/>
    <w:rsid w:val="007010CF"/>
    <w:rsid w:val="00702D98"/>
    <w:rsid w:val="00706D3B"/>
    <w:rsid w:val="0071654E"/>
    <w:rsid w:val="00726BBF"/>
    <w:rsid w:val="00734E9B"/>
    <w:rsid w:val="00736B9F"/>
    <w:rsid w:val="007477C6"/>
    <w:rsid w:val="007511C8"/>
    <w:rsid w:val="007621FA"/>
    <w:rsid w:val="00766AB4"/>
    <w:rsid w:val="00772003"/>
    <w:rsid w:val="00774F92"/>
    <w:rsid w:val="007750F7"/>
    <w:rsid w:val="0077526E"/>
    <w:rsid w:val="00775968"/>
    <w:rsid w:val="007805B5"/>
    <w:rsid w:val="00784BAB"/>
    <w:rsid w:val="00784D6F"/>
    <w:rsid w:val="007853C3"/>
    <w:rsid w:val="00785E4B"/>
    <w:rsid w:val="00790A60"/>
    <w:rsid w:val="0079674A"/>
    <w:rsid w:val="007968E3"/>
    <w:rsid w:val="007A07D7"/>
    <w:rsid w:val="007A701C"/>
    <w:rsid w:val="007B76C1"/>
    <w:rsid w:val="007C0BF7"/>
    <w:rsid w:val="007C53B7"/>
    <w:rsid w:val="007D0E4A"/>
    <w:rsid w:val="007D3ABF"/>
    <w:rsid w:val="007D5456"/>
    <w:rsid w:val="007E01DE"/>
    <w:rsid w:val="007E1F99"/>
    <w:rsid w:val="007E3BCF"/>
    <w:rsid w:val="007E441F"/>
    <w:rsid w:val="00801B2F"/>
    <w:rsid w:val="00801F1A"/>
    <w:rsid w:val="008123DA"/>
    <w:rsid w:val="00815D75"/>
    <w:rsid w:val="00821BED"/>
    <w:rsid w:val="00821F5B"/>
    <w:rsid w:val="00826FC2"/>
    <w:rsid w:val="00827F97"/>
    <w:rsid w:val="00830E78"/>
    <w:rsid w:val="0084333B"/>
    <w:rsid w:val="00852284"/>
    <w:rsid w:val="00853664"/>
    <w:rsid w:val="008541DA"/>
    <w:rsid w:val="008571F8"/>
    <w:rsid w:val="008663E6"/>
    <w:rsid w:val="008711E5"/>
    <w:rsid w:val="00871BB2"/>
    <w:rsid w:val="008823F4"/>
    <w:rsid w:val="00886980"/>
    <w:rsid w:val="0089019F"/>
    <w:rsid w:val="00890805"/>
    <w:rsid w:val="00891375"/>
    <w:rsid w:val="008B082A"/>
    <w:rsid w:val="008B0BCE"/>
    <w:rsid w:val="008B4378"/>
    <w:rsid w:val="008B43F9"/>
    <w:rsid w:val="008C3B57"/>
    <w:rsid w:val="008C53D8"/>
    <w:rsid w:val="008D09DB"/>
    <w:rsid w:val="008D2196"/>
    <w:rsid w:val="008D3DD2"/>
    <w:rsid w:val="008D51C6"/>
    <w:rsid w:val="008D630F"/>
    <w:rsid w:val="008E2201"/>
    <w:rsid w:val="008F7A25"/>
    <w:rsid w:val="009010FA"/>
    <w:rsid w:val="0090226F"/>
    <w:rsid w:val="00913111"/>
    <w:rsid w:val="009133F3"/>
    <w:rsid w:val="00916EE1"/>
    <w:rsid w:val="00944A9A"/>
    <w:rsid w:val="00944B9B"/>
    <w:rsid w:val="00954F85"/>
    <w:rsid w:val="0096049D"/>
    <w:rsid w:val="0096242E"/>
    <w:rsid w:val="009634D7"/>
    <w:rsid w:val="00965256"/>
    <w:rsid w:val="009718F6"/>
    <w:rsid w:val="009766A3"/>
    <w:rsid w:val="0099114A"/>
    <w:rsid w:val="00993B59"/>
    <w:rsid w:val="00994179"/>
    <w:rsid w:val="0099766E"/>
    <w:rsid w:val="009A7274"/>
    <w:rsid w:val="009C7F36"/>
    <w:rsid w:val="009F659B"/>
    <w:rsid w:val="00A00477"/>
    <w:rsid w:val="00A007D3"/>
    <w:rsid w:val="00A04E66"/>
    <w:rsid w:val="00A06A98"/>
    <w:rsid w:val="00A07510"/>
    <w:rsid w:val="00A10FBC"/>
    <w:rsid w:val="00A135FE"/>
    <w:rsid w:val="00A31045"/>
    <w:rsid w:val="00A41C54"/>
    <w:rsid w:val="00A453DE"/>
    <w:rsid w:val="00A505BB"/>
    <w:rsid w:val="00A565A3"/>
    <w:rsid w:val="00A574FB"/>
    <w:rsid w:val="00A57E40"/>
    <w:rsid w:val="00A618F4"/>
    <w:rsid w:val="00A65529"/>
    <w:rsid w:val="00A667E0"/>
    <w:rsid w:val="00A76FB6"/>
    <w:rsid w:val="00A84324"/>
    <w:rsid w:val="00A8488E"/>
    <w:rsid w:val="00A87804"/>
    <w:rsid w:val="00A91796"/>
    <w:rsid w:val="00A926C0"/>
    <w:rsid w:val="00A937A2"/>
    <w:rsid w:val="00A957F6"/>
    <w:rsid w:val="00AA08AE"/>
    <w:rsid w:val="00AB38B9"/>
    <w:rsid w:val="00AC018C"/>
    <w:rsid w:val="00AC5331"/>
    <w:rsid w:val="00AC5E4D"/>
    <w:rsid w:val="00AD2B07"/>
    <w:rsid w:val="00AD52C9"/>
    <w:rsid w:val="00AE40BD"/>
    <w:rsid w:val="00AF159D"/>
    <w:rsid w:val="00B0006D"/>
    <w:rsid w:val="00B0347B"/>
    <w:rsid w:val="00B06642"/>
    <w:rsid w:val="00B06F26"/>
    <w:rsid w:val="00B110E3"/>
    <w:rsid w:val="00B141E5"/>
    <w:rsid w:val="00B14C9C"/>
    <w:rsid w:val="00B35C05"/>
    <w:rsid w:val="00B40026"/>
    <w:rsid w:val="00B407C5"/>
    <w:rsid w:val="00B54BA7"/>
    <w:rsid w:val="00B64974"/>
    <w:rsid w:val="00B66E46"/>
    <w:rsid w:val="00B70F16"/>
    <w:rsid w:val="00B770BF"/>
    <w:rsid w:val="00B81B21"/>
    <w:rsid w:val="00B905CE"/>
    <w:rsid w:val="00BA0457"/>
    <w:rsid w:val="00BA26CF"/>
    <w:rsid w:val="00BA6809"/>
    <w:rsid w:val="00BC2817"/>
    <w:rsid w:val="00BD3564"/>
    <w:rsid w:val="00BD683A"/>
    <w:rsid w:val="00BD7470"/>
    <w:rsid w:val="00BE1EA9"/>
    <w:rsid w:val="00BE21F1"/>
    <w:rsid w:val="00BE3F2A"/>
    <w:rsid w:val="00BE52A7"/>
    <w:rsid w:val="00BE5C5C"/>
    <w:rsid w:val="00BE763B"/>
    <w:rsid w:val="00BF387E"/>
    <w:rsid w:val="00BF51C5"/>
    <w:rsid w:val="00BF6528"/>
    <w:rsid w:val="00BF74F6"/>
    <w:rsid w:val="00C03851"/>
    <w:rsid w:val="00C03BC8"/>
    <w:rsid w:val="00C12CC3"/>
    <w:rsid w:val="00C21537"/>
    <w:rsid w:val="00C21D68"/>
    <w:rsid w:val="00C253F1"/>
    <w:rsid w:val="00C2592D"/>
    <w:rsid w:val="00C262B1"/>
    <w:rsid w:val="00C44C6A"/>
    <w:rsid w:val="00C45551"/>
    <w:rsid w:val="00C52362"/>
    <w:rsid w:val="00C544BB"/>
    <w:rsid w:val="00C57451"/>
    <w:rsid w:val="00C7693B"/>
    <w:rsid w:val="00C76E92"/>
    <w:rsid w:val="00C80D4E"/>
    <w:rsid w:val="00C811FD"/>
    <w:rsid w:val="00C83412"/>
    <w:rsid w:val="00C91B1C"/>
    <w:rsid w:val="00C93104"/>
    <w:rsid w:val="00C94C1A"/>
    <w:rsid w:val="00C97CCA"/>
    <w:rsid w:val="00CA3D77"/>
    <w:rsid w:val="00CA773F"/>
    <w:rsid w:val="00CB3FF6"/>
    <w:rsid w:val="00CB5448"/>
    <w:rsid w:val="00CC07E3"/>
    <w:rsid w:val="00CD27C2"/>
    <w:rsid w:val="00CD3212"/>
    <w:rsid w:val="00CD7D11"/>
    <w:rsid w:val="00CE2255"/>
    <w:rsid w:val="00CE311C"/>
    <w:rsid w:val="00CE6BAF"/>
    <w:rsid w:val="00CF0500"/>
    <w:rsid w:val="00CF0C8C"/>
    <w:rsid w:val="00CF4EE4"/>
    <w:rsid w:val="00CF653A"/>
    <w:rsid w:val="00D02E16"/>
    <w:rsid w:val="00D040A9"/>
    <w:rsid w:val="00D10152"/>
    <w:rsid w:val="00D212B7"/>
    <w:rsid w:val="00D247B1"/>
    <w:rsid w:val="00D2608B"/>
    <w:rsid w:val="00D271F2"/>
    <w:rsid w:val="00D33387"/>
    <w:rsid w:val="00D44FEB"/>
    <w:rsid w:val="00D51DE9"/>
    <w:rsid w:val="00D526E5"/>
    <w:rsid w:val="00D6112A"/>
    <w:rsid w:val="00D628AC"/>
    <w:rsid w:val="00D66F74"/>
    <w:rsid w:val="00D70572"/>
    <w:rsid w:val="00D70FB3"/>
    <w:rsid w:val="00D71D95"/>
    <w:rsid w:val="00D800ED"/>
    <w:rsid w:val="00D8262F"/>
    <w:rsid w:val="00D91BB2"/>
    <w:rsid w:val="00D94BA3"/>
    <w:rsid w:val="00D950ED"/>
    <w:rsid w:val="00D95D12"/>
    <w:rsid w:val="00D97D4F"/>
    <w:rsid w:val="00DA49E2"/>
    <w:rsid w:val="00DB077B"/>
    <w:rsid w:val="00DB50B2"/>
    <w:rsid w:val="00DC184E"/>
    <w:rsid w:val="00DD007B"/>
    <w:rsid w:val="00DD0495"/>
    <w:rsid w:val="00DD0F5F"/>
    <w:rsid w:val="00DD1550"/>
    <w:rsid w:val="00DD58DF"/>
    <w:rsid w:val="00DE6048"/>
    <w:rsid w:val="00DF228E"/>
    <w:rsid w:val="00E004A7"/>
    <w:rsid w:val="00E0258F"/>
    <w:rsid w:val="00E05C55"/>
    <w:rsid w:val="00E06066"/>
    <w:rsid w:val="00E06F04"/>
    <w:rsid w:val="00E103CA"/>
    <w:rsid w:val="00E21612"/>
    <w:rsid w:val="00E33019"/>
    <w:rsid w:val="00E33DE7"/>
    <w:rsid w:val="00E36AFB"/>
    <w:rsid w:val="00E43040"/>
    <w:rsid w:val="00E47F73"/>
    <w:rsid w:val="00E52191"/>
    <w:rsid w:val="00E5224C"/>
    <w:rsid w:val="00E52392"/>
    <w:rsid w:val="00E52F83"/>
    <w:rsid w:val="00E72872"/>
    <w:rsid w:val="00E72D77"/>
    <w:rsid w:val="00E73438"/>
    <w:rsid w:val="00E738BA"/>
    <w:rsid w:val="00E73FFC"/>
    <w:rsid w:val="00E74274"/>
    <w:rsid w:val="00E74FF2"/>
    <w:rsid w:val="00E80199"/>
    <w:rsid w:val="00E93670"/>
    <w:rsid w:val="00E96774"/>
    <w:rsid w:val="00EA71B3"/>
    <w:rsid w:val="00EB24F2"/>
    <w:rsid w:val="00EB2AF4"/>
    <w:rsid w:val="00EC7402"/>
    <w:rsid w:val="00ED6A4F"/>
    <w:rsid w:val="00EE51E2"/>
    <w:rsid w:val="00EF71B0"/>
    <w:rsid w:val="00F1498E"/>
    <w:rsid w:val="00F21614"/>
    <w:rsid w:val="00F21CA2"/>
    <w:rsid w:val="00F22EEC"/>
    <w:rsid w:val="00F25DEC"/>
    <w:rsid w:val="00F339B9"/>
    <w:rsid w:val="00F34C7C"/>
    <w:rsid w:val="00F40F8D"/>
    <w:rsid w:val="00F448FE"/>
    <w:rsid w:val="00F45045"/>
    <w:rsid w:val="00F55441"/>
    <w:rsid w:val="00F67C3B"/>
    <w:rsid w:val="00F741C4"/>
    <w:rsid w:val="00F800DB"/>
    <w:rsid w:val="00F81155"/>
    <w:rsid w:val="00F84585"/>
    <w:rsid w:val="00F84D33"/>
    <w:rsid w:val="00F92FC3"/>
    <w:rsid w:val="00F94781"/>
    <w:rsid w:val="00F96674"/>
    <w:rsid w:val="00FA11E2"/>
    <w:rsid w:val="00FA3B4E"/>
    <w:rsid w:val="00FA3E5C"/>
    <w:rsid w:val="00FB4145"/>
    <w:rsid w:val="00FB5BAE"/>
    <w:rsid w:val="00FB6165"/>
    <w:rsid w:val="00FB758E"/>
    <w:rsid w:val="00FC1893"/>
    <w:rsid w:val="00FC2575"/>
    <w:rsid w:val="00FC3545"/>
    <w:rsid w:val="00FD4F40"/>
    <w:rsid w:val="00FD74C2"/>
    <w:rsid w:val="00FE1BF3"/>
    <w:rsid w:val="00FE226C"/>
    <w:rsid w:val="00FE32DE"/>
    <w:rsid w:val="00FF45C0"/>
    <w:rsid w:val="00FF4E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C2817"/>
    <w:pPr>
      <w:widowControl w:val="0"/>
      <w:jc w:val="both"/>
    </w:pPr>
    <w:rPr>
      <w:kern w:val="2"/>
      <w:sz w:val="21"/>
      <w:szCs w:val="22"/>
    </w:rPr>
  </w:style>
  <w:style w:type="paragraph" w:styleId="1">
    <w:name w:val="heading 1"/>
    <w:basedOn w:val="a"/>
    <w:next w:val="a"/>
    <w:link w:val="1Char"/>
    <w:uiPriority w:val="9"/>
    <w:qFormat/>
    <w:rsid w:val="00BF74F6"/>
    <w:pPr>
      <w:keepNext/>
      <w:keepLines/>
      <w:spacing w:before="340" w:after="330" w:line="578" w:lineRule="auto"/>
      <w:jc w:val="center"/>
      <w:outlineLvl w:val="0"/>
    </w:pPr>
    <w:rPr>
      <w:rFonts w:eastAsia="Calibri"/>
      <w:b/>
      <w:bCs/>
      <w:kern w:val="44"/>
      <w:sz w:val="52"/>
      <w:szCs w:val="44"/>
    </w:rPr>
  </w:style>
  <w:style w:type="paragraph" w:styleId="2">
    <w:name w:val="heading 2"/>
    <w:basedOn w:val="a"/>
    <w:next w:val="a"/>
    <w:link w:val="2Char"/>
    <w:uiPriority w:val="9"/>
    <w:qFormat/>
    <w:rsid w:val="00D66F7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30695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46507"/>
    <w:pPr>
      <w:ind w:leftChars="2500" w:left="100"/>
    </w:pPr>
  </w:style>
  <w:style w:type="character" w:customStyle="1" w:styleId="Char">
    <w:name w:val="日期 Char"/>
    <w:basedOn w:val="a0"/>
    <w:link w:val="a3"/>
    <w:uiPriority w:val="99"/>
    <w:semiHidden/>
    <w:rsid w:val="00146507"/>
  </w:style>
  <w:style w:type="character" w:styleId="a4">
    <w:name w:val="Placeholder Text"/>
    <w:basedOn w:val="a0"/>
    <w:uiPriority w:val="99"/>
    <w:semiHidden/>
    <w:rsid w:val="00E73FFC"/>
    <w:rPr>
      <w:color w:val="808080"/>
    </w:rPr>
  </w:style>
  <w:style w:type="paragraph" w:styleId="a5">
    <w:name w:val="Balloon Text"/>
    <w:basedOn w:val="a"/>
    <w:link w:val="Char0"/>
    <w:uiPriority w:val="99"/>
    <w:semiHidden/>
    <w:unhideWhenUsed/>
    <w:rsid w:val="00E73FFC"/>
    <w:rPr>
      <w:sz w:val="18"/>
      <w:szCs w:val="18"/>
    </w:rPr>
  </w:style>
  <w:style w:type="character" w:customStyle="1" w:styleId="Char0">
    <w:name w:val="批注框文本 Char"/>
    <w:basedOn w:val="a0"/>
    <w:link w:val="a5"/>
    <w:uiPriority w:val="99"/>
    <w:semiHidden/>
    <w:rsid w:val="00E73FFC"/>
    <w:rPr>
      <w:kern w:val="2"/>
      <w:sz w:val="18"/>
      <w:szCs w:val="18"/>
    </w:rPr>
  </w:style>
  <w:style w:type="table" w:styleId="a6">
    <w:name w:val="Table Grid"/>
    <w:basedOn w:val="a1"/>
    <w:uiPriority w:val="59"/>
    <w:rsid w:val="005342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CE311C"/>
    <w:pPr>
      <w:ind w:firstLineChars="200" w:firstLine="420"/>
    </w:pPr>
  </w:style>
  <w:style w:type="paragraph" w:styleId="a8">
    <w:name w:val="header"/>
    <w:basedOn w:val="a"/>
    <w:link w:val="Char1"/>
    <w:uiPriority w:val="99"/>
    <w:semiHidden/>
    <w:unhideWhenUsed/>
    <w:rsid w:val="003B3E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rsid w:val="003B3EEE"/>
    <w:rPr>
      <w:kern w:val="2"/>
      <w:sz w:val="18"/>
      <w:szCs w:val="18"/>
    </w:rPr>
  </w:style>
  <w:style w:type="paragraph" w:styleId="a9">
    <w:name w:val="footer"/>
    <w:basedOn w:val="a"/>
    <w:link w:val="Char2"/>
    <w:uiPriority w:val="99"/>
    <w:unhideWhenUsed/>
    <w:rsid w:val="003B3EEE"/>
    <w:pPr>
      <w:tabs>
        <w:tab w:val="center" w:pos="4153"/>
        <w:tab w:val="right" w:pos="8306"/>
      </w:tabs>
      <w:snapToGrid w:val="0"/>
      <w:jc w:val="left"/>
    </w:pPr>
    <w:rPr>
      <w:sz w:val="18"/>
      <w:szCs w:val="18"/>
    </w:rPr>
  </w:style>
  <w:style w:type="character" w:customStyle="1" w:styleId="Char2">
    <w:name w:val="页脚 Char"/>
    <w:basedOn w:val="a0"/>
    <w:link w:val="a9"/>
    <w:uiPriority w:val="99"/>
    <w:rsid w:val="003B3EEE"/>
    <w:rPr>
      <w:kern w:val="2"/>
      <w:sz w:val="18"/>
      <w:szCs w:val="18"/>
    </w:rPr>
  </w:style>
  <w:style w:type="character" w:styleId="aa">
    <w:name w:val="page number"/>
    <w:basedOn w:val="a0"/>
    <w:rsid w:val="00E21612"/>
  </w:style>
  <w:style w:type="character" w:customStyle="1" w:styleId="1Char">
    <w:name w:val="标题 1 Char"/>
    <w:basedOn w:val="a0"/>
    <w:link w:val="1"/>
    <w:uiPriority w:val="9"/>
    <w:rsid w:val="00BF74F6"/>
    <w:rPr>
      <w:rFonts w:eastAsia="Calibri"/>
      <w:b/>
      <w:bCs/>
      <w:kern w:val="44"/>
      <w:sz w:val="52"/>
      <w:szCs w:val="44"/>
    </w:rPr>
  </w:style>
  <w:style w:type="paragraph" w:styleId="ab">
    <w:name w:val="Title"/>
    <w:basedOn w:val="a"/>
    <w:next w:val="a"/>
    <w:link w:val="Char3"/>
    <w:uiPriority w:val="10"/>
    <w:qFormat/>
    <w:rsid w:val="00CE6BAF"/>
    <w:pPr>
      <w:spacing w:before="240" w:after="60"/>
      <w:jc w:val="center"/>
      <w:outlineLvl w:val="0"/>
    </w:pPr>
    <w:rPr>
      <w:rFonts w:ascii="Cambria" w:hAnsi="Cambria"/>
      <w:b/>
      <w:bCs/>
      <w:sz w:val="32"/>
      <w:szCs w:val="32"/>
    </w:rPr>
  </w:style>
  <w:style w:type="character" w:customStyle="1" w:styleId="Char3">
    <w:name w:val="标题 Char"/>
    <w:basedOn w:val="a0"/>
    <w:link w:val="ab"/>
    <w:uiPriority w:val="10"/>
    <w:rsid w:val="00CE6BAF"/>
    <w:rPr>
      <w:rFonts w:ascii="Cambria" w:hAnsi="Cambria" w:cs="Times New Roman"/>
      <w:b/>
      <w:bCs/>
      <w:kern w:val="2"/>
      <w:sz w:val="32"/>
      <w:szCs w:val="32"/>
    </w:rPr>
  </w:style>
  <w:style w:type="paragraph" w:styleId="TOC">
    <w:name w:val="TOC Heading"/>
    <w:basedOn w:val="1"/>
    <w:next w:val="a"/>
    <w:uiPriority w:val="39"/>
    <w:qFormat/>
    <w:rsid w:val="001112A6"/>
    <w:pPr>
      <w:widowControl/>
      <w:spacing w:before="480" w:after="0" w:line="276" w:lineRule="auto"/>
      <w:jc w:val="left"/>
      <w:outlineLvl w:val="9"/>
    </w:pPr>
    <w:rPr>
      <w:rFonts w:ascii="Cambria" w:hAnsi="Cambria"/>
      <w:color w:val="365F91"/>
      <w:kern w:val="0"/>
      <w:sz w:val="28"/>
      <w:szCs w:val="28"/>
    </w:rPr>
  </w:style>
  <w:style w:type="paragraph" w:styleId="20">
    <w:name w:val="toc 2"/>
    <w:basedOn w:val="a"/>
    <w:next w:val="a"/>
    <w:autoRedefine/>
    <w:uiPriority w:val="39"/>
    <w:unhideWhenUsed/>
    <w:qFormat/>
    <w:rsid w:val="001112A6"/>
    <w:pPr>
      <w:ind w:left="210"/>
      <w:jc w:val="left"/>
    </w:pPr>
    <w:rPr>
      <w:smallCaps/>
      <w:sz w:val="20"/>
      <w:szCs w:val="20"/>
    </w:rPr>
  </w:style>
  <w:style w:type="paragraph" w:styleId="10">
    <w:name w:val="toc 1"/>
    <w:basedOn w:val="a"/>
    <w:next w:val="a"/>
    <w:autoRedefine/>
    <w:uiPriority w:val="39"/>
    <w:unhideWhenUsed/>
    <w:qFormat/>
    <w:rsid w:val="005D5799"/>
    <w:pPr>
      <w:tabs>
        <w:tab w:val="right" w:leader="dot" w:pos="8296"/>
      </w:tabs>
      <w:spacing w:before="120" w:after="120"/>
      <w:jc w:val="left"/>
    </w:pPr>
    <w:rPr>
      <w:b/>
      <w:bCs/>
      <w:caps/>
      <w:sz w:val="20"/>
      <w:szCs w:val="20"/>
    </w:rPr>
  </w:style>
  <w:style w:type="paragraph" w:styleId="30">
    <w:name w:val="toc 3"/>
    <w:basedOn w:val="a"/>
    <w:next w:val="a"/>
    <w:autoRedefine/>
    <w:uiPriority w:val="39"/>
    <w:unhideWhenUsed/>
    <w:qFormat/>
    <w:rsid w:val="001112A6"/>
    <w:pPr>
      <w:ind w:left="420"/>
      <w:jc w:val="left"/>
    </w:pPr>
    <w:rPr>
      <w:i/>
      <w:iCs/>
      <w:sz w:val="20"/>
      <w:szCs w:val="20"/>
    </w:rPr>
  </w:style>
  <w:style w:type="character" w:styleId="ac">
    <w:name w:val="Hyperlink"/>
    <w:basedOn w:val="a0"/>
    <w:uiPriority w:val="99"/>
    <w:unhideWhenUsed/>
    <w:rsid w:val="001112A6"/>
    <w:rPr>
      <w:color w:val="0000FF"/>
      <w:u w:val="single"/>
    </w:rPr>
  </w:style>
  <w:style w:type="paragraph" w:styleId="4">
    <w:name w:val="toc 4"/>
    <w:basedOn w:val="a"/>
    <w:next w:val="a"/>
    <w:autoRedefine/>
    <w:uiPriority w:val="39"/>
    <w:unhideWhenUsed/>
    <w:rsid w:val="001112A6"/>
    <w:pPr>
      <w:ind w:left="630"/>
      <w:jc w:val="left"/>
    </w:pPr>
    <w:rPr>
      <w:sz w:val="18"/>
      <w:szCs w:val="18"/>
    </w:rPr>
  </w:style>
  <w:style w:type="paragraph" w:styleId="5">
    <w:name w:val="toc 5"/>
    <w:basedOn w:val="a"/>
    <w:next w:val="a"/>
    <w:autoRedefine/>
    <w:uiPriority w:val="39"/>
    <w:unhideWhenUsed/>
    <w:rsid w:val="001112A6"/>
    <w:pPr>
      <w:ind w:left="840"/>
      <w:jc w:val="left"/>
    </w:pPr>
    <w:rPr>
      <w:sz w:val="18"/>
      <w:szCs w:val="18"/>
    </w:rPr>
  </w:style>
  <w:style w:type="paragraph" w:styleId="6">
    <w:name w:val="toc 6"/>
    <w:basedOn w:val="a"/>
    <w:next w:val="a"/>
    <w:autoRedefine/>
    <w:uiPriority w:val="39"/>
    <w:unhideWhenUsed/>
    <w:rsid w:val="001112A6"/>
    <w:pPr>
      <w:ind w:left="1050"/>
      <w:jc w:val="left"/>
    </w:pPr>
    <w:rPr>
      <w:sz w:val="18"/>
      <w:szCs w:val="18"/>
    </w:rPr>
  </w:style>
  <w:style w:type="paragraph" w:styleId="7">
    <w:name w:val="toc 7"/>
    <w:basedOn w:val="a"/>
    <w:next w:val="a"/>
    <w:autoRedefine/>
    <w:uiPriority w:val="39"/>
    <w:unhideWhenUsed/>
    <w:rsid w:val="001112A6"/>
    <w:pPr>
      <w:ind w:left="1260"/>
      <w:jc w:val="left"/>
    </w:pPr>
    <w:rPr>
      <w:sz w:val="18"/>
      <w:szCs w:val="18"/>
    </w:rPr>
  </w:style>
  <w:style w:type="paragraph" w:styleId="8">
    <w:name w:val="toc 8"/>
    <w:basedOn w:val="a"/>
    <w:next w:val="a"/>
    <w:autoRedefine/>
    <w:uiPriority w:val="39"/>
    <w:unhideWhenUsed/>
    <w:rsid w:val="001112A6"/>
    <w:pPr>
      <w:ind w:left="1470"/>
      <w:jc w:val="left"/>
    </w:pPr>
    <w:rPr>
      <w:sz w:val="18"/>
      <w:szCs w:val="18"/>
    </w:rPr>
  </w:style>
  <w:style w:type="paragraph" w:styleId="9">
    <w:name w:val="toc 9"/>
    <w:basedOn w:val="a"/>
    <w:next w:val="a"/>
    <w:autoRedefine/>
    <w:uiPriority w:val="39"/>
    <w:unhideWhenUsed/>
    <w:rsid w:val="001112A6"/>
    <w:pPr>
      <w:ind w:left="1680"/>
      <w:jc w:val="left"/>
    </w:pPr>
    <w:rPr>
      <w:sz w:val="18"/>
      <w:szCs w:val="18"/>
    </w:rPr>
  </w:style>
  <w:style w:type="paragraph" w:styleId="ad">
    <w:name w:val="No Spacing"/>
    <w:link w:val="Char4"/>
    <w:uiPriority w:val="1"/>
    <w:qFormat/>
    <w:rsid w:val="00D66F74"/>
    <w:rPr>
      <w:sz w:val="22"/>
      <w:szCs w:val="22"/>
    </w:rPr>
  </w:style>
  <w:style w:type="character" w:customStyle="1" w:styleId="Char4">
    <w:name w:val="无间隔 Char"/>
    <w:basedOn w:val="a0"/>
    <w:link w:val="ad"/>
    <w:uiPriority w:val="1"/>
    <w:rsid w:val="00D66F74"/>
    <w:rPr>
      <w:sz w:val="22"/>
      <w:szCs w:val="22"/>
      <w:lang w:val="en-US" w:eastAsia="zh-CN" w:bidi="ar-SA"/>
    </w:rPr>
  </w:style>
  <w:style w:type="character" w:customStyle="1" w:styleId="2Char">
    <w:name w:val="标题 2 Char"/>
    <w:basedOn w:val="a0"/>
    <w:link w:val="2"/>
    <w:uiPriority w:val="9"/>
    <w:rsid w:val="00D66F74"/>
    <w:rPr>
      <w:rFonts w:ascii="Cambria" w:eastAsia="宋体" w:hAnsi="Cambria" w:cs="Times New Roman"/>
      <w:b/>
      <w:bCs/>
      <w:kern w:val="2"/>
      <w:sz w:val="32"/>
      <w:szCs w:val="32"/>
    </w:rPr>
  </w:style>
  <w:style w:type="character" w:customStyle="1" w:styleId="3Char">
    <w:name w:val="标题 3 Char"/>
    <w:basedOn w:val="a0"/>
    <w:link w:val="3"/>
    <w:uiPriority w:val="9"/>
    <w:semiHidden/>
    <w:rsid w:val="0030695D"/>
    <w:rPr>
      <w:b/>
      <w:bCs/>
      <w:kern w:val="2"/>
      <w:sz w:val="32"/>
      <w:szCs w:val="32"/>
    </w:rPr>
  </w:style>
  <w:style w:type="paragraph" w:styleId="ae">
    <w:name w:val="Normal (Web)"/>
    <w:basedOn w:val="a"/>
    <w:uiPriority w:val="99"/>
    <w:unhideWhenUsed/>
    <w:rsid w:val="003A5CC7"/>
    <w:pPr>
      <w:widowControl/>
      <w:spacing w:before="100" w:beforeAutospacing="1" w:after="119"/>
      <w:jc w:val="left"/>
    </w:pPr>
    <w:rPr>
      <w:rFonts w:ascii="宋体" w:hAnsi="宋体" w:cs="宋体"/>
      <w:kern w:val="0"/>
      <w:sz w:val="24"/>
      <w:szCs w:val="24"/>
    </w:rPr>
  </w:style>
  <w:style w:type="paragraph" w:styleId="af">
    <w:name w:val="footnote text"/>
    <w:basedOn w:val="a"/>
    <w:link w:val="Char5"/>
    <w:uiPriority w:val="99"/>
    <w:semiHidden/>
    <w:unhideWhenUsed/>
    <w:rsid w:val="002F5A8C"/>
    <w:pPr>
      <w:snapToGrid w:val="0"/>
      <w:jc w:val="left"/>
    </w:pPr>
    <w:rPr>
      <w:sz w:val="18"/>
      <w:szCs w:val="18"/>
    </w:rPr>
  </w:style>
  <w:style w:type="character" w:customStyle="1" w:styleId="Char5">
    <w:name w:val="脚注文本 Char"/>
    <w:basedOn w:val="a0"/>
    <w:link w:val="af"/>
    <w:uiPriority w:val="99"/>
    <w:semiHidden/>
    <w:rsid w:val="002F5A8C"/>
    <w:rPr>
      <w:kern w:val="2"/>
      <w:sz w:val="18"/>
      <w:szCs w:val="18"/>
    </w:rPr>
  </w:style>
  <w:style w:type="character" w:styleId="af0">
    <w:name w:val="footnote reference"/>
    <w:basedOn w:val="a0"/>
    <w:uiPriority w:val="99"/>
    <w:semiHidden/>
    <w:unhideWhenUsed/>
    <w:rsid w:val="002F5A8C"/>
    <w:rPr>
      <w:vertAlign w:val="superscript"/>
    </w:rPr>
  </w:style>
  <w:style w:type="character" w:styleId="af1">
    <w:name w:val="FollowedHyperlink"/>
    <w:basedOn w:val="a0"/>
    <w:uiPriority w:val="99"/>
    <w:semiHidden/>
    <w:unhideWhenUsed/>
    <w:rsid w:val="007C53B7"/>
    <w:rPr>
      <w:color w:val="800080" w:themeColor="followedHyperlink"/>
      <w:u w:val="single"/>
    </w:rPr>
  </w:style>
  <w:style w:type="character" w:customStyle="1" w:styleId="shorttext">
    <w:name w:val="short_text"/>
    <w:basedOn w:val="a0"/>
    <w:rsid w:val="009133F3"/>
  </w:style>
</w:styles>
</file>

<file path=word/webSettings.xml><?xml version="1.0" encoding="utf-8"?>
<w:webSettings xmlns:r="http://schemas.openxmlformats.org/officeDocument/2006/relationships" xmlns:w="http://schemas.openxmlformats.org/wordprocessingml/2006/main">
  <w:divs>
    <w:div w:id="290289922">
      <w:bodyDiv w:val="1"/>
      <w:marLeft w:val="0"/>
      <w:marRight w:val="0"/>
      <w:marTop w:val="0"/>
      <w:marBottom w:val="0"/>
      <w:divBdr>
        <w:top w:val="none" w:sz="0" w:space="0" w:color="auto"/>
        <w:left w:val="none" w:sz="0" w:space="0" w:color="auto"/>
        <w:bottom w:val="none" w:sz="0" w:space="0" w:color="auto"/>
        <w:right w:val="none" w:sz="0" w:space="0" w:color="auto"/>
      </w:divBdr>
      <w:divsChild>
        <w:div w:id="149100346">
          <w:marLeft w:val="0"/>
          <w:marRight w:val="0"/>
          <w:marTop w:val="0"/>
          <w:marBottom w:val="0"/>
          <w:divBdr>
            <w:top w:val="none" w:sz="0" w:space="0" w:color="auto"/>
            <w:left w:val="none" w:sz="0" w:space="0" w:color="auto"/>
            <w:bottom w:val="none" w:sz="0" w:space="0" w:color="auto"/>
            <w:right w:val="none" w:sz="0" w:space="0" w:color="auto"/>
          </w:divBdr>
          <w:divsChild>
            <w:div w:id="923689868">
              <w:marLeft w:val="0"/>
              <w:marRight w:val="0"/>
              <w:marTop w:val="0"/>
              <w:marBottom w:val="0"/>
              <w:divBdr>
                <w:top w:val="none" w:sz="0" w:space="0" w:color="auto"/>
                <w:left w:val="none" w:sz="0" w:space="0" w:color="auto"/>
                <w:bottom w:val="none" w:sz="0" w:space="0" w:color="auto"/>
                <w:right w:val="none" w:sz="0" w:space="0" w:color="auto"/>
              </w:divBdr>
              <w:divsChild>
                <w:div w:id="776601745">
                  <w:marLeft w:val="0"/>
                  <w:marRight w:val="0"/>
                  <w:marTop w:val="0"/>
                  <w:marBottom w:val="0"/>
                  <w:divBdr>
                    <w:top w:val="none" w:sz="0" w:space="0" w:color="auto"/>
                    <w:left w:val="none" w:sz="0" w:space="0" w:color="auto"/>
                    <w:bottom w:val="none" w:sz="0" w:space="0" w:color="auto"/>
                    <w:right w:val="none" w:sz="0" w:space="0" w:color="auto"/>
                  </w:divBdr>
                  <w:divsChild>
                    <w:div w:id="324431327">
                      <w:marLeft w:val="0"/>
                      <w:marRight w:val="0"/>
                      <w:marTop w:val="0"/>
                      <w:marBottom w:val="0"/>
                      <w:divBdr>
                        <w:top w:val="none" w:sz="0" w:space="0" w:color="auto"/>
                        <w:left w:val="none" w:sz="0" w:space="0" w:color="auto"/>
                        <w:bottom w:val="none" w:sz="0" w:space="0" w:color="auto"/>
                        <w:right w:val="none" w:sz="0" w:space="0" w:color="auto"/>
                      </w:divBdr>
                      <w:divsChild>
                        <w:div w:id="1291669417">
                          <w:marLeft w:val="0"/>
                          <w:marRight w:val="0"/>
                          <w:marTop w:val="0"/>
                          <w:marBottom w:val="0"/>
                          <w:divBdr>
                            <w:top w:val="none" w:sz="0" w:space="0" w:color="auto"/>
                            <w:left w:val="none" w:sz="0" w:space="0" w:color="auto"/>
                            <w:bottom w:val="none" w:sz="0" w:space="0" w:color="auto"/>
                            <w:right w:val="none" w:sz="0" w:space="0" w:color="auto"/>
                          </w:divBdr>
                          <w:divsChild>
                            <w:div w:id="1036389082">
                              <w:marLeft w:val="0"/>
                              <w:marRight w:val="0"/>
                              <w:marTop w:val="0"/>
                              <w:marBottom w:val="0"/>
                              <w:divBdr>
                                <w:top w:val="none" w:sz="0" w:space="0" w:color="auto"/>
                                <w:left w:val="none" w:sz="0" w:space="0" w:color="auto"/>
                                <w:bottom w:val="none" w:sz="0" w:space="0" w:color="auto"/>
                                <w:right w:val="none" w:sz="0" w:space="0" w:color="auto"/>
                              </w:divBdr>
                              <w:divsChild>
                                <w:div w:id="96751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496449">
      <w:bodyDiv w:val="1"/>
      <w:marLeft w:val="0"/>
      <w:marRight w:val="0"/>
      <w:marTop w:val="0"/>
      <w:marBottom w:val="0"/>
      <w:divBdr>
        <w:top w:val="none" w:sz="0" w:space="0" w:color="auto"/>
        <w:left w:val="none" w:sz="0" w:space="0" w:color="auto"/>
        <w:bottom w:val="none" w:sz="0" w:space="0" w:color="auto"/>
        <w:right w:val="none" w:sz="0" w:space="0" w:color="auto"/>
      </w:divBdr>
    </w:div>
    <w:div w:id="1262251942">
      <w:bodyDiv w:val="1"/>
      <w:marLeft w:val="0"/>
      <w:marRight w:val="0"/>
      <w:marTop w:val="0"/>
      <w:marBottom w:val="0"/>
      <w:divBdr>
        <w:top w:val="none" w:sz="0" w:space="0" w:color="auto"/>
        <w:left w:val="none" w:sz="0" w:space="0" w:color="auto"/>
        <w:bottom w:val="none" w:sz="0" w:space="0" w:color="auto"/>
        <w:right w:val="none" w:sz="0" w:space="0" w:color="auto"/>
      </w:divBdr>
      <w:divsChild>
        <w:div w:id="1494176175">
          <w:marLeft w:val="0"/>
          <w:marRight w:val="0"/>
          <w:marTop w:val="0"/>
          <w:marBottom w:val="0"/>
          <w:divBdr>
            <w:top w:val="none" w:sz="0" w:space="0" w:color="auto"/>
            <w:left w:val="none" w:sz="0" w:space="0" w:color="auto"/>
            <w:bottom w:val="none" w:sz="0" w:space="0" w:color="auto"/>
            <w:right w:val="none" w:sz="0" w:space="0" w:color="auto"/>
          </w:divBdr>
          <w:divsChild>
            <w:div w:id="1953436282">
              <w:marLeft w:val="0"/>
              <w:marRight w:val="0"/>
              <w:marTop w:val="0"/>
              <w:marBottom w:val="0"/>
              <w:divBdr>
                <w:top w:val="none" w:sz="0" w:space="0" w:color="auto"/>
                <w:left w:val="none" w:sz="0" w:space="0" w:color="auto"/>
                <w:bottom w:val="none" w:sz="0" w:space="0" w:color="auto"/>
                <w:right w:val="none" w:sz="0" w:space="0" w:color="auto"/>
              </w:divBdr>
              <w:divsChild>
                <w:div w:id="1900626958">
                  <w:marLeft w:val="0"/>
                  <w:marRight w:val="0"/>
                  <w:marTop w:val="0"/>
                  <w:marBottom w:val="0"/>
                  <w:divBdr>
                    <w:top w:val="none" w:sz="0" w:space="0" w:color="auto"/>
                    <w:left w:val="none" w:sz="0" w:space="0" w:color="auto"/>
                    <w:bottom w:val="none" w:sz="0" w:space="0" w:color="auto"/>
                    <w:right w:val="none" w:sz="0" w:space="0" w:color="auto"/>
                  </w:divBdr>
                  <w:divsChild>
                    <w:div w:id="454176831">
                      <w:marLeft w:val="0"/>
                      <w:marRight w:val="0"/>
                      <w:marTop w:val="0"/>
                      <w:marBottom w:val="0"/>
                      <w:divBdr>
                        <w:top w:val="none" w:sz="0" w:space="0" w:color="auto"/>
                        <w:left w:val="none" w:sz="0" w:space="0" w:color="auto"/>
                        <w:bottom w:val="none" w:sz="0" w:space="0" w:color="auto"/>
                        <w:right w:val="none" w:sz="0" w:space="0" w:color="auto"/>
                      </w:divBdr>
                      <w:divsChild>
                        <w:div w:id="650794885">
                          <w:marLeft w:val="0"/>
                          <w:marRight w:val="0"/>
                          <w:marTop w:val="0"/>
                          <w:marBottom w:val="0"/>
                          <w:divBdr>
                            <w:top w:val="none" w:sz="0" w:space="0" w:color="auto"/>
                            <w:left w:val="none" w:sz="0" w:space="0" w:color="auto"/>
                            <w:bottom w:val="none" w:sz="0" w:space="0" w:color="auto"/>
                            <w:right w:val="none" w:sz="0" w:space="0" w:color="auto"/>
                          </w:divBdr>
                          <w:divsChild>
                            <w:div w:id="1563325379">
                              <w:marLeft w:val="0"/>
                              <w:marRight w:val="0"/>
                              <w:marTop w:val="0"/>
                              <w:marBottom w:val="0"/>
                              <w:divBdr>
                                <w:top w:val="none" w:sz="0" w:space="0" w:color="auto"/>
                                <w:left w:val="none" w:sz="0" w:space="0" w:color="auto"/>
                                <w:bottom w:val="none" w:sz="0" w:space="0" w:color="auto"/>
                                <w:right w:val="none" w:sz="0" w:space="0" w:color="auto"/>
                              </w:divBdr>
                              <w:divsChild>
                                <w:div w:id="8211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563081">
      <w:bodyDiv w:val="1"/>
      <w:marLeft w:val="0"/>
      <w:marRight w:val="0"/>
      <w:marTop w:val="0"/>
      <w:marBottom w:val="0"/>
      <w:divBdr>
        <w:top w:val="none" w:sz="0" w:space="0" w:color="auto"/>
        <w:left w:val="none" w:sz="0" w:space="0" w:color="auto"/>
        <w:bottom w:val="none" w:sz="0" w:space="0" w:color="auto"/>
        <w:right w:val="none" w:sz="0" w:space="0" w:color="auto"/>
      </w:divBdr>
      <w:divsChild>
        <w:div w:id="1313604775">
          <w:marLeft w:val="0"/>
          <w:marRight w:val="0"/>
          <w:marTop w:val="0"/>
          <w:marBottom w:val="0"/>
          <w:divBdr>
            <w:top w:val="none" w:sz="0" w:space="0" w:color="auto"/>
            <w:left w:val="none" w:sz="0" w:space="0" w:color="auto"/>
            <w:bottom w:val="none" w:sz="0" w:space="0" w:color="auto"/>
            <w:right w:val="none" w:sz="0" w:space="0" w:color="auto"/>
          </w:divBdr>
          <w:divsChild>
            <w:div w:id="1709522293">
              <w:marLeft w:val="0"/>
              <w:marRight w:val="0"/>
              <w:marTop w:val="0"/>
              <w:marBottom w:val="0"/>
              <w:divBdr>
                <w:top w:val="none" w:sz="0" w:space="0" w:color="auto"/>
                <w:left w:val="none" w:sz="0" w:space="0" w:color="auto"/>
                <w:bottom w:val="none" w:sz="0" w:space="0" w:color="auto"/>
                <w:right w:val="none" w:sz="0" w:space="0" w:color="auto"/>
              </w:divBdr>
              <w:divsChild>
                <w:div w:id="970474306">
                  <w:marLeft w:val="0"/>
                  <w:marRight w:val="0"/>
                  <w:marTop w:val="0"/>
                  <w:marBottom w:val="0"/>
                  <w:divBdr>
                    <w:top w:val="none" w:sz="0" w:space="0" w:color="auto"/>
                    <w:left w:val="none" w:sz="0" w:space="0" w:color="auto"/>
                    <w:bottom w:val="none" w:sz="0" w:space="0" w:color="auto"/>
                    <w:right w:val="none" w:sz="0" w:space="0" w:color="auto"/>
                  </w:divBdr>
                  <w:divsChild>
                    <w:div w:id="831991509">
                      <w:marLeft w:val="0"/>
                      <w:marRight w:val="0"/>
                      <w:marTop w:val="0"/>
                      <w:marBottom w:val="0"/>
                      <w:divBdr>
                        <w:top w:val="none" w:sz="0" w:space="0" w:color="auto"/>
                        <w:left w:val="none" w:sz="0" w:space="0" w:color="auto"/>
                        <w:bottom w:val="none" w:sz="0" w:space="0" w:color="auto"/>
                        <w:right w:val="none" w:sz="0" w:space="0" w:color="auto"/>
                      </w:divBdr>
                      <w:divsChild>
                        <w:div w:id="1747142322">
                          <w:marLeft w:val="0"/>
                          <w:marRight w:val="0"/>
                          <w:marTop w:val="0"/>
                          <w:marBottom w:val="0"/>
                          <w:divBdr>
                            <w:top w:val="none" w:sz="0" w:space="0" w:color="auto"/>
                            <w:left w:val="none" w:sz="0" w:space="0" w:color="auto"/>
                            <w:bottom w:val="none" w:sz="0" w:space="0" w:color="auto"/>
                            <w:right w:val="none" w:sz="0" w:space="0" w:color="auto"/>
                          </w:divBdr>
                          <w:divsChild>
                            <w:div w:id="267087539">
                              <w:marLeft w:val="0"/>
                              <w:marRight w:val="0"/>
                              <w:marTop w:val="0"/>
                              <w:marBottom w:val="0"/>
                              <w:divBdr>
                                <w:top w:val="none" w:sz="0" w:space="0" w:color="auto"/>
                                <w:left w:val="none" w:sz="0" w:space="0" w:color="auto"/>
                                <w:bottom w:val="none" w:sz="0" w:space="0" w:color="auto"/>
                                <w:right w:val="none" w:sz="0" w:space="0" w:color="auto"/>
                              </w:divBdr>
                              <w:divsChild>
                                <w:div w:id="20885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5.bin"/><Relationship Id="rId32" Type="http://schemas.openxmlformats.org/officeDocument/2006/relationships/image" Target="media/image11.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7.bin"/><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wmf"/><Relationship Id="rId31"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oleObject" Target="embeddings/oleObject8.bin"/><Relationship Id="rId35" Type="http://schemas.openxmlformats.org/officeDocument/2006/relationships/image" Target="media/image1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1C919-8CFA-4FC0-9F8D-7B611FEDA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20</Pages>
  <Words>1605</Words>
  <Characters>9152</Characters>
  <Application>Microsoft Office Word</Application>
  <DocSecurity>0</DocSecurity>
  <Lines>76</Lines>
  <Paragraphs>21</Paragraphs>
  <ScaleCrop>false</ScaleCrop>
  <HeadingPairs>
    <vt:vector size="2" baseType="variant">
      <vt:variant>
        <vt:lpstr>Rubrik</vt:lpstr>
      </vt:variant>
      <vt:variant>
        <vt:i4>1</vt:i4>
      </vt:variant>
    </vt:vector>
  </HeadingPairs>
  <TitlesOfParts>
    <vt:vector size="1" baseType="lpstr">
      <vt:lpstr>Calculus I</vt:lpstr>
    </vt:vector>
  </TitlesOfParts>
  <Company>番茄花园</Company>
  <LinksUpToDate>false</LinksUpToDate>
  <CharactersWithSpaces>10736</CharactersWithSpaces>
  <SharedDoc>false</SharedDoc>
  <HLinks>
    <vt:vector size="84" baseType="variant">
      <vt:variant>
        <vt:i4>3997783</vt:i4>
      </vt:variant>
      <vt:variant>
        <vt:i4>209</vt:i4>
      </vt:variant>
      <vt:variant>
        <vt:i4>0</vt:i4>
      </vt:variant>
      <vt:variant>
        <vt:i4>5</vt:i4>
      </vt:variant>
      <vt:variant>
        <vt:lpwstr>http://en.wikipedia.org/wiki/Hyperbolic_function</vt:lpwstr>
      </vt:variant>
      <vt:variant>
        <vt:lpwstr/>
      </vt:variant>
      <vt:variant>
        <vt:i4>1507377</vt:i4>
      </vt:variant>
      <vt:variant>
        <vt:i4>71</vt:i4>
      </vt:variant>
      <vt:variant>
        <vt:i4>0</vt:i4>
      </vt:variant>
      <vt:variant>
        <vt:i4>5</vt:i4>
      </vt:variant>
      <vt:variant>
        <vt:lpwstr/>
      </vt:variant>
      <vt:variant>
        <vt:lpwstr>_Toc224147349</vt:lpwstr>
      </vt:variant>
      <vt:variant>
        <vt:i4>1507377</vt:i4>
      </vt:variant>
      <vt:variant>
        <vt:i4>65</vt:i4>
      </vt:variant>
      <vt:variant>
        <vt:i4>0</vt:i4>
      </vt:variant>
      <vt:variant>
        <vt:i4>5</vt:i4>
      </vt:variant>
      <vt:variant>
        <vt:lpwstr/>
      </vt:variant>
      <vt:variant>
        <vt:lpwstr>_Toc224147348</vt:lpwstr>
      </vt:variant>
      <vt:variant>
        <vt:i4>1507377</vt:i4>
      </vt:variant>
      <vt:variant>
        <vt:i4>59</vt:i4>
      </vt:variant>
      <vt:variant>
        <vt:i4>0</vt:i4>
      </vt:variant>
      <vt:variant>
        <vt:i4>5</vt:i4>
      </vt:variant>
      <vt:variant>
        <vt:lpwstr/>
      </vt:variant>
      <vt:variant>
        <vt:lpwstr>_Toc224147347</vt:lpwstr>
      </vt:variant>
      <vt:variant>
        <vt:i4>1507377</vt:i4>
      </vt:variant>
      <vt:variant>
        <vt:i4>53</vt:i4>
      </vt:variant>
      <vt:variant>
        <vt:i4>0</vt:i4>
      </vt:variant>
      <vt:variant>
        <vt:i4>5</vt:i4>
      </vt:variant>
      <vt:variant>
        <vt:lpwstr/>
      </vt:variant>
      <vt:variant>
        <vt:lpwstr>_Toc224147346</vt:lpwstr>
      </vt:variant>
      <vt:variant>
        <vt:i4>1507377</vt:i4>
      </vt:variant>
      <vt:variant>
        <vt:i4>47</vt:i4>
      </vt:variant>
      <vt:variant>
        <vt:i4>0</vt:i4>
      </vt:variant>
      <vt:variant>
        <vt:i4>5</vt:i4>
      </vt:variant>
      <vt:variant>
        <vt:lpwstr/>
      </vt:variant>
      <vt:variant>
        <vt:lpwstr>_Toc224147345</vt:lpwstr>
      </vt:variant>
      <vt:variant>
        <vt:i4>1507377</vt:i4>
      </vt:variant>
      <vt:variant>
        <vt:i4>41</vt:i4>
      </vt:variant>
      <vt:variant>
        <vt:i4>0</vt:i4>
      </vt:variant>
      <vt:variant>
        <vt:i4>5</vt:i4>
      </vt:variant>
      <vt:variant>
        <vt:lpwstr/>
      </vt:variant>
      <vt:variant>
        <vt:lpwstr>_Toc224147344</vt:lpwstr>
      </vt:variant>
      <vt:variant>
        <vt:i4>1507377</vt:i4>
      </vt:variant>
      <vt:variant>
        <vt:i4>35</vt:i4>
      </vt:variant>
      <vt:variant>
        <vt:i4>0</vt:i4>
      </vt:variant>
      <vt:variant>
        <vt:i4>5</vt:i4>
      </vt:variant>
      <vt:variant>
        <vt:lpwstr/>
      </vt:variant>
      <vt:variant>
        <vt:lpwstr>_Toc224147343</vt:lpwstr>
      </vt:variant>
      <vt:variant>
        <vt:i4>1507377</vt:i4>
      </vt:variant>
      <vt:variant>
        <vt:i4>29</vt:i4>
      </vt:variant>
      <vt:variant>
        <vt:i4>0</vt:i4>
      </vt:variant>
      <vt:variant>
        <vt:i4>5</vt:i4>
      </vt:variant>
      <vt:variant>
        <vt:lpwstr/>
      </vt:variant>
      <vt:variant>
        <vt:lpwstr>_Toc224147342</vt:lpwstr>
      </vt:variant>
      <vt:variant>
        <vt:i4>1507377</vt:i4>
      </vt:variant>
      <vt:variant>
        <vt:i4>23</vt:i4>
      </vt:variant>
      <vt:variant>
        <vt:i4>0</vt:i4>
      </vt:variant>
      <vt:variant>
        <vt:i4>5</vt:i4>
      </vt:variant>
      <vt:variant>
        <vt:lpwstr/>
      </vt:variant>
      <vt:variant>
        <vt:lpwstr>_Toc224147341</vt:lpwstr>
      </vt:variant>
      <vt:variant>
        <vt:i4>1507377</vt:i4>
      </vt:variant>
      <vt:variant>
        <vt:i4>17</vt:i4>
      </vt:variant>
      <vt:variant>
        <vt:i4>0</vt:i4>
      </vt:variant>
      <vt:variant>
        <vt:i4>5</vt:i4>
      </vt:variant>
      <vt:variant>
        <vt:lpwstr/>
      </vt:variant>
      <vt:variant>
        <vt:lpwstr>_Toc224147340</vt:lpwstr>
      </vt:variant>
      <vt:variant>
        <vt:i4>1048625</vt:i4>
      </vt:variant>
      <vt:variant>
        <vt:i4>11</vt:i4>
      </vt:variant>
      <vt:variant>
        <vt:i4>0</vt:i4>
      </vt:variant>
      <vt:variant>
        <vt:i4>5</vt:i4>
      </vt:variant>
      <vt:variant>
        <vt:lpwstr/>
      </vt:variant>
      <vt:variant>
        <vt:lpwstr>_Toc224147339</vt:lpwstr>
      </vt:variant>
      <vt:variant>
        <vt:i4>1048625</vt:i4>
      </vt:variant>
      <vt:variant>
        <vt:i4>5</vt:i4>
      </vt:variant>
      <vt:variant>
        <vt:i4>0</vt:i4>
      </vt:variant>
      <vt:variant>
        <vt:i4>5</vt:i4>
      </vt:variant>
      <vt:variant>
        <vt:lpwstr/>
      </vt:variant>
      <vt:variant>
        <vt:lpwstr>_Toc224147338</vt:lpwstr>
      </vt:variant>
      <vt:variant>
        <vt:i4>1048625</vt:i4>
      </vt:variant>
      <vt:variant>
        <vt:i4>2</vt:i4>
      </vt:variant>
      <vt:variant>
        <vt:i4>0</vt:i4>
      </vt:variant>
      <vt:variant>
        <vt:i4>5</vt:i4>
      </vt:variant>
      <vt:variant>
        <vt:lpwstr/>
      </vt:variant>
      <vt:variant>
        <vt:lpwstr>_Toc224147337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Calculus I</dc:title>
  <dc:subject/>
  <dc:creator>zzzhang</dc:creator>
  <cp:keywords/>
  <cp:lastModifiedBy>apple</cp:lastModifiedBy>
  <cp:revision>96</cp:revision>
  <dcterms:created xsi:type="dcterms:W3CDTF">2010-10-10T10:08:00Z</dcterms:created>
  <dcterms:modified xsi:type="dcterms:W3CDTF">2010-10-18T16:31:00Z</dcterms:modified>
</cp:coreProperties>
</file>